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65" w:rsidRPr="0028638F" w:rsidRDefault="008B2365" w:rsidP="00EC3E0F">
      <w:pPr>
        <w:pStyle w:val="Style4"/>
        <w:tabs>
          <w:tab w:val="left" w:pos="955"/>
        </w:tabs>
        <w:spacing w:line="360" w:lineRule="auto"/>
        <w:ind w:firstLine="0"/>
        <w:contextualSpacing/>
        <w:jc w:val="center"/>
        <w:rPr>
          <w:b/>
          <w:spacing w:val="-2"/>
          <w:sz w:val="28"/>
          <w:szCs w:val="28"/>
        </w:rPr>
      </w:pPr>
      <w:r w:rsidRPr="0028638F">
        <w:rPr>
          <w:b/>
          <w:spacing w:val="-2"/>
          <w:sz w:val="28"/>
          <w:szCs w:val="28"/>
        </w:rPr>
        <w:t>СОДЕРЖАНИЕ</w:t>
      </w:r>
    </w:p>
    <w:p w:rsidR="008B2365" w:rsidRPr="0028638F" w:rsidRDefault="008B2365" w:rsidP="0028638F">
      <w:pPr>
        <w:pStyle w:val="Style4"/>
        <w:tabs>
          <w:tab w:val="left" w:pos="955"/>
        </w:tabs>
        <w:spacing w:line="360" w:lineRule="auto"/>
        <w:contextualSpacing/>
        <w:jc w:val="center"/>
        <w:rPr>
          <w:b/>
          <w:spacing w:val="-2"/>
          <w:sz w:val="28"/>
          <w:szCs w:val="28"/>
        </w:rPr>
      </w:pPr>
    </w:p>
    <w:p w:rsidR="008B2365" w:rsidRPr="0028638F" w:rsidRDefault="008B2365" w:rsidP="0028638F">
      <w:pPr>
        <w:pStyle w:val="Style4"/>
        <w:tabs>
          <w:tab w:val="left" w:pos="955"/>
        </w:tabs>
        <w:spacing w:line="360" w:lineRule="auto"/>
        <w:ind w:firstLine="0"/>
        <w:contextualSpacing/>
        <w:jc w:val="left"/>
        <w:rPr>
          <w:spacing w:val="-2"/>
          <w:sz w:val="28"/>
          <w:szCs w:val="28"/>
        </w:rPr>
      </w:pPr>
      <w:r w:rsidRPr="0028638F">
        <w:rPr>
          <w:spacing w:val="-2"/>
          <w:sz w:val="28"/>
          <w:szCs w:val="28"/>
        </w:rPr>
        <w:t>Пояснительная записка</w:t>
      </w:r>
      <w:r w:rsidR="004D7337">
        <w:rPr>
          <w:spacing w:val="-2"/>
          <w:sz w:val="28"/>
          <w:szCs w:val="28"/>
        </w:rPr>
        <w:t>……………………………………………………………4</w:t>
      </w:r>
    </w:p>
    <w:p w:rsidR="008B2365" w:rsidRPr="0028638F" w:rsidRDefault="008B2365" w:rsidP="0028638F">
      <w:pPr>
        <w:pStyle w:val="Style4"/>
        <w:tabs>
          <w:tab w:val="left" w:pos="955"/>
        </w:tabs>
        <w:spacing w:line="360" w:lineRule="auto"/>
        <w:ind w:firstLine="0"/>
        <w:contextualSpacing/>
        <w:jc w:val="left"/>
        <w:rPr>
          <w:spacing w:val="-2"/>
          <w:sz w:val="28"/>
          <w:szCs w:val="28"/>
        </w:rPr>
      </w:pPr>
      <w:r w:rsidRPr="0028638F">
        <w:rPr>
          <w:spacing w:val="-2"/>
          <w:sz w:val="28"/>
          <w:szCs w:val="28"/>
        </w:rPr>
        <w:t>Содержание учебного предмета и годовые требования</w:t>
      </w:r>
      <w:r w:rsidR="004D7337">
        <w:rPr>
          <w:spacing w:val="-2"/>
          <w:sz w:val="28"/>
          <w:szCs w:val="28"/>
        </w:rPr>
        <w:t>…………………………7</w:t>
      </w:r>
    </w:p>
    <w:p w:rsidR="008B2365" w:rsidRPr="0028638F" w:rsidRDefault="008B2365" w:rsidP="0028638F">
      <w:pPr>
        <w:pStyle w:val="Style4"/>
        <w:tabs>
          <w:tab w:val="left" w:pos="955"/>
        </w:tabs>
        <w:spacing w:line="360" w:lineRule="auto"/>
        <w:ind w:firstLine="0"/>
        <w:contextualSpacing/>
        <w:jc w:val="left"/>
        <w:rPr>
          <w:spacing w:val="-2"/>
          <w:sz w:val="28"/>
          <w:szCs w:val="28"/>
        </w:rPr>
      </w:pPr>
      <w:r w:rsidRPr="0028638F">
        <w:rPr>
          <w:spacing w:val="-2"/>
          <w:sz w:val="28"/>
          <w:szCs w:val="28"/>
        </w:rPr>
        <w:t>Требования к уровню  подготовки</w:t>
      </w:r>
      <w:r w:rsidR="004D7337">
        <w:rPr>
          <w:spacing w:val="-2"/>
          <w:sz w:val="28"/>
          <w:szCs w:val="28"/>
        </w:rPr>
        <w:t xml:space="preserve"> </w:t>
      </w:r>
      <w:r w:rsidRPr="0028638F">
        <w:rPr>
          <w:spacing w:val="-2"/>
          <w:sz w:val="28"/>
          <w:szCs w:val="28"/>
        </w:rPr>
        <w:t xml:space="preserve"> обучающихся</w:t>
      </w:r>
      <w:r w:rsidR="004D7337">
        <w:rPr>
          <w:spacing w:val="-2"/>
          <w:sz w:val="28"/>
          <w:szCs w:val="28"/>
        </w:rPr>
        <w:t>……………...………………13</w:t>
      </w:r>
    </w:p>
    <w:p w:rsidR="008B2365" w:rsidRPr="0028638F" w:rsidRDefault="008B2365" w:rsidP="0028638F">
      <w:pPr>
        <w:pStyle w:val="Style4"/>
        <w:tabs>
          <w:tab w:val="left" w:pos="955"/>
        </w:tabs>
        <w:spacing w:line="360" w:lineRule="auto"/>
        <w:ind w:firstLine="0"/>
        <w:contextualSpacing/>
        <w:jc w:val="left"/>
        <w:rPr>
          <w:spacing w:val="-2"/>
          <w:sz w:val="28"/>
          <w:szCs w:val="28"/>
        </w:rPr>
      </w:pPr>
      <w:r w:rsidRPr="0028638F">
        <w:rPr>
          <w:spacing w:val="-2"/>
          <w:sz w:val="28"/>
          <w:szCs w:val="28"/>
        </w:rPr>
        <w:t>Формы и методы контроля, система оценок</w:t>
      </w:r>
      <w:r w:rsidR="004D7337">
        <w:rPr>
          <w:spacing w:val="-2"/>
          <w:sz w:val="28"/>
          <w:szCs w:val="28"/>
        </w:rPr>
        <w:t>……………………………………14</w:t>
      </w:r>
    </w:p>
    <w:p w:rsidR="008B2365" w:rsidRPr="0028638F" w:rsidRDefault="008B2365" w:rsidP="0028638F">
      <w:pPr>
        <w:pStyle w:val="Style4"/>
        <w:tabs>
          <w:tab w:val="left" w:pos="955"/>
        </w:tabs>
        <w:spacing w:line="360" w:lineRule="auto"/>
        <w:ind w:firstLine="0"/>
        <w:contextualSpacing/>
        <w:jc w:val="left"/>
        <w:rPr>
          <w:spacing w:val="-2"/>
          <w:sz w:val="28"/>
          <w:szCs w:val="28"/>
        </w:rPr>
      </w:pPr>
      <w:r w:rsidRPr="0028638F">
        <w:rPr>
          <w:spacing w:val="-2"/>
          <w:sz w:val="28"/>
          <w:szCs w:val="28"/>
        </w:rPr>
        <w:t xml:space="preserve">Методическое обеспечение учебного процесса </w:t>
      </w:r>
      <w:r w:rsidR="004D7337">
        <w:rPr>
          <w:spacing w:val="-2"/>
          <w:sz w:val="28"/>
          <w:szCs w:val="28"/>
        </w:rPr>
        <w:t>………………………………..16</w:t>
      </w:r>
    </w:p>
    <w:p w:rsidR="008B2365" w:rsidRDefault="00DE36AB" w:rsidP="0028638F">
      <w:pPr>
        <w:pStyle w:val="Style4"/>
        <w:tabs>
          <w:tab w:val="left" w:pos="955"/>
        </w:tabs>
        <w:spacing w:line="360" w:lineRule="auto"/>
        <w:ind w:firstLine="0"/>
        <w:contextualSpacing/>
        <w:jc w:val="lef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Список литературы……</w:t>
      </w:r>
      <w:r w:rsidR="004D7337">
        <w:rPr>
          <w:spacing w:val="-2"/>
          <w:sz w:val="28"/>
          <w:szCs w:val="28"/>
        </w:rPr>
        <w:t>…..……………………………………………………...16</w:t>
      </w:r>
    </w:p>
    <w:p w:rsidR="0028638F" w:rsidRPr="0028638F" w:rsidRDefault="00DE36AB" w:rsidP="0028638F">
      <w:pPr>
        <w:pStyle w:val="Style4"/>
        <w:tabs>
          <w:tab w:val="left" w:pos="955"/>
        </w:tabs>
        <w:spacing w:line="360" w:lineRule="auto"/>
        <w:ind w:firstLine="0"/>
        <w:contextualSpacing/>
        <w:jc w:val="lef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Приложение. Репертуарные сборники………………………………………….17</w:t>
      </w: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8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2365" w:rsidRPr="0028638F" w:rsidRDefault="008B2365" w:rsidP="0028638F">
      <w:pPr>
        <w:shd w:val="clear" w:color="auto" w:fill="FFFFFF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8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2365" w:rsidRPr="0028638F" w:rsidRDefault="008B2365" w:rsidP="0028638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28638F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Программа учебного предмета «Специальность. Шестиструнная гитара» разработана на основе Федеральных государственных требований к дополнительной предпрофессиональной обще-образовательной программе в области музыкального искусства</w:t>
      </w:r>
      <w:r w:rsidR="00EC3E0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«Народные инструменты»</w:t>
      </w:r>
      <w:r w:rsidRPr="0028638F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</w:p>
    <w:p w:rsidR="008B2365" w:rsidRPr="0028638F" w:rsidRDefault="008B2365" w:rsidP="0028638F">
      <w:pPr>
        <w:spacing w:after="0" w:line="360" w:lineRule="auto"/>
        <w:contextualSpacing/>
        <w:jc w:val="both"/>
        <w:rPr>
          <w:rStyle w:val="FontStyle16"/>
          <w:sz w:val="28"/>
          <w:szCs w:val="28"/>
        </w:rPr>
      </w:pPr>
      <w:r w:rsidRPr="0028638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</w:t>
      </w:r>
      <w:r w:rsidRPr="0028638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28638F">
        <w:rPr>
          <w:rFonts w:ascii="Times New Roman" w:hAnsi="Times New Roman" w:cs="Times New Roman"/>
          <w:spacing w:val="-2"/>
          <w:sz w:val="28"/>
          <w:szCs w:val="28"/>
        </w:rPr>
        <w:t>предназначена</w:t>
      </w:r>
      <w:r w:rsidRPr="0028638F">
        <w:rPr>
          <w:rStyle w:val="FontStyle16"/>
          <w:sz w:val="28"/>
          <w:szCs w:val="28"/>
        </w:rPr>
        <w:t xml:space="preserve"> для работы с музыкально-одарёнными детьми ДМШ и музыкальных отделений ДШИ, и подготовки их к поступлению в средние специальные  и высшие образовательные учреждения музыкального искусства. </w:t>
      </w:r>
      <w:r w:rsidRPr="0028638F">
        <w:rPr>
          <w:rFonts w:ascii="Times New Roman" w:hAnsi="Times New Roman" w:cs="Times New Roman"/>
          <w:spacing w:val="-2"/>
          <w:sz w:val="28"/>
          <w:szCs w:val="28"/>
        </w:rPr>
        <w:t>Программа направлена на профессиональное, творческое, эстетическое и духовно-нравственное развитие учащихся.</w:t>
      </w:r>
      <w:r w:rsidRPr="0028638F">
        <w:rPr>
          <w:rStyle w:val="FontStyle16"/>
          <w:sz w:val="28"/>
          <w:szCs w:val="28"/>
        </w:rPr>
        <w:t xml:space="preserve">  </w:t>
      </w:r>
    </w:p>
    <w:p w:rsidR="008B2365" w:rsidRPr="0028638F" w:rsidRDefault="008B2365" w:rsidP="0028638F">
      <w:pPr>
        <w:spacing w:after="0" w:line="360" w:lineRule="auto"/>
        <w:ind w:firstLine="708"/>
        <w:contextualSpacing/>
        <w:jc w:val="both"/>
        <w:rPr>
          <w:rStyle w:val="FontStyle16"/>
          <w:rFonts w:eastAsia="Calibri"/>
          <w:sz w:val="28"/>
          <w:szCs w:val="28"/>
        </w:rPr>
      </w:pPr>
      <w:r w:rsidRPr="0028638F">
        <w:rPr>
          <w:rStyle w:val="FontStyle16"/>
          <w:sz w:val="28"/>
          <w:szCs w:val="28"/>
        </w:rPr>
        <w:t xml:space="preserve">Преподаватель должен способствовать приобретению учениками навыков творческой деятельности, а так же научить их планировать свою домашнюю работу, осуществляя самостоятельный контроль своей учебной деятельности, сформировать умение находить наиболее эффективные способы достижения результата.    </w:t>
      </w:r>
    </w:p>
    <w:p w:rsidR="008B2365" w:rsidRPr="0028638F" w:rsidRDefault="008B2365" w:rsidP="0028638F">
      <w:pPr>
        <w:pStyle w:val="Style4"/>
        <w:widowControl/>
        <w:tabs>
          <w:tab w:val="left" w:pos="955"/>
        </w:tabs>
        <w:spacing w:line="360" w:lineRule="auto"/>
        <w:ind w:firstLine="0"/>
        <w:contextualSpacing/>
        <w:rPr>
          <w:rStyle w:val="FontStyle16"/>
          <w:sz w:val="28"/>
          <w:szCs w:val="28"/>
        </w:rPr>
      </w:pPr>
      <w:r w:rsidRPr="0028638F">
        <w:rPr>
          <w:rStyle w:val="FontStyle16"/>
          <w:sz w:val="28"/>
          <w:szCs w:val="28"/>
        </w:rPr>
        <w:t xml:space="preserve">          На протяжении всего срока обучения необходимо развивать у детей личностные качества, которые помогут им осваивать учебную информацию в соответствии с программными требованиями. </w:t>
      </w:r>
    </w:p>
    <w:p w:rsidR="008B2365" w:rsidRPr="0028638F" w:rsidRDefault="008B2365" w:rsidP="0028638F">
      <w:pPr>
        <w:pStyle w:val="a3"/>
        <w:spacing w:line="360" w:lineRule="auto"/>
        <w:contextualSpacing/>
        <w:rPr>
          <w:rStyle w:val="FontStyle16"/>
          <w:b/>
          <w:sz w:val="28"/>
          <w:szCs w:val="28"/>
        </w:rPr>
      </w:pPr>
      <w:r w:rsidRPr="0028638F">
        <w:rPr>
          <w:rStyle w:val="FontStyle16"/>
          <w:sz w:val="28"/>
          <w:szCs w:val="28"/>
        </w:rPr>
        <w:t xml:space="preserve">           </w:t>
      </w:r>
      <w:r w:rsidR="00116BCF" w:rsidRPr="0028638F">
        <w:rPr>
          <w:rStyle w:val="FontStyle16"/>
          <w:sz w:val="28"/>
          <w:szCs w:val="28"/>
        </w:rPr>
        <w:t>Юный гитарист с помощью преподавателя</w:t>
      </w:r>
      <w:r w:rsidRPr="0028638F">
        <w:rPr>
          <w:rStyle w:val="FontStyle16"/>
          <w:sz w:val="28"/>
          <w:szCs w:val="28"/>
        </w:rPr>
        <w:t xml:space="preserve"> должен реализовать свои музыкальные и творческие способности, научиться самостоятельно воспринимать и оценивать культурные ценности, овладеть навыками игры на инструменте и знаниями, которые дадут возможность исполнять музыкальные произведения в соответствии с необходимым уровнем музыкальной грамотности и стилевыми традициями. Для достижения хороших результатов ученику надо </w:t>
      </w:r>
      <w:r w:rsidRPr="0028638F">
        <w:rPr>
          <w:rStyle w:val="FontStyle16"/>
          <w:b/>
          <w:sz w:val="28"/>
          <w:szCs w:val="28"/>
        </w:rPr>
        <w:t xml:space="preserve"> </w:t>
      </w:r>
      <w:r w:rsidRPr="0028638F">
        <w:rPr>
          <w:rStyle w:val="FontStyle16"/>
          <w:sz w:val="28"/>
          <w:szCs w:val="28"/>
        </w:rPr>
        <w:t>научиться объективно оценивать свой труд, анализировать удачи и неудачи проделанной работы, успешно взаимодействовать с преподавателями и другими учащимися.</w:t>
      </w:r>
      <w:r w:rsidRPr="0028638F">
        <w:rPr>
          <w:rStyle w:val="FontStyle16"/>
          <w:b/>
          <w:sz w:val="28"/>
          <w:szCs w:val="28"/>
        </w:rPr>
        <w:t xml:space="preserve"> </w:t>
      </w:r>
    </w:p>
    <w:p w:rsidR="008B2365" w:rsidRPr="0028638F" w:rsidRDefault="008B2365" w:rsidP="00EC3E0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38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Цель  образовательной программы</w:t>
      </w:r>
      <w:r w:rsidRPr="002863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2365" w:rsidRPr="0028638F" w:rsidRDefault="008B2365" w:rsidP="0028638F">
      <w:pPr>
        <w:pStyle w:val="a8"/>
        <w:spacing w:after="0" w:line="360" w:lineRule="auto"/>
        <w:ind w:left="0"/>
        <w:jc w:val="both"/>
        <w:rPr>
          <w:rStyle w:val="FontStyle16"/>
          <w:sz w:val="28"/>
          <w:szCs w:val="28"/>
        </w:rPr>
      </w:pPr>
      <w:r w:rsidRPr="0028638F">
        <w:rPr>
          <w:rFonts w:ascii="Times New Roman" w:hAnsi="Times New Roman" w:cs="Times New Roman"/>
          <w:sz w:val="28"/>
          <w:szCs w:val="28"/>
        </w:rPr>
        <w:t xml:space="preserve">- </w:t>
      </w:r>
      <w:r w:rsidRPr="0028638F">
        <w:rPr>
          <w:rStyle w:val="FontStyle16"/>
          <w:sz w:val="28"/>
          <w:szCs w:val="28"/>
        </w:rPr>
        <w:t>создание условий для профессионального музыкального образования, эстетического и духовно-нравственного воспитания детей;</w:t>
      </w:r>
    </w:p>
    <w:p w:rsidR="008B2365" w:rsidRPr="0028638F" w:rsidRDefault="008B2365" w:rsidP="0028638F">
      <w:pPr>
        <w:pStyle w:val="a8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8638F">
        <w:rPr>
          <w:rFonts w:ascii="Times New Roman" w:hAnsi="Times New Roman" w:cs="Times New Roman"/>
          <w:sz w:val="28"/>
          <w:szCs w:val="28"/>
        </w:rPr>
        <w:t>- обучение техническому владению инструментом;</w:t>
      </w:r>
    </w:p>
    <w:p w:rsidR="008B2365" w:rsidRPr="0028638F" w:rsidRDefault="008B2365" w:rsidP="0028638F">
      <w:pPr>
        <w:pStyle w:val="a8"/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38F">
        <w:rPr>
          <w:rFonts w:ascii="Times New Roman" w:hAnsi="Times New Roman" w:cs="Times New Roman"/>
          <w:sz w:val="28"/>
          <w:szCs w:val="28"/>
        </w:rPr>
        <w:t>- приобщение к музыкальной культуре через освоение данного инструмента.</w:t>
      </w:r>
    </w:p>
    <w:p w:rsidR="008B2365" w:rsidRPr="0028638F" w:rsidRDefault="008B2365" w:rsidP="0028638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638F">
        <w:rPr>
          <w:rFonts w:ascii="Times New Roman" w:eastAsia="Calibri" w:hAnsi="Times New Roman" w:cs="Times New Roman"/>
          <w:b/>
          <w:i/>
          <w:sz w:val="28"/>
          <w:szCs w:val="28"/>
        </w:rPr>
        <w:t>Задачи образовательной программы:</w:t>
      </w:r>
    </w:p>
    <w:p w:rsidR="008B2365" w:rsidRPr="0028638F" w:rsidRDefault="008B2365" w:rsidP="0028638F">
      <w:pPr>
        <w:pStyle w:val="a8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38F">
        <w:rPr>
          <w:rFonts w:ascii="Times New Roman" w:eastAsia="Calibri" w:hAnsi="Times New Roman" w:cs="Times New Roman"/>
          <w:sz w:val="28"/>
          <w:szCs w:val="28"/>
        </w:rPr>
        <w:t>- создание фундамента для развития музыкальных способностей учащихся;</w:t>
      </w:r>
    </w:p>
    <w:p w:rsidR="008B2365" w:rsidRPr="0028638F" w:rsidRDefault="008B2365" w:rsidP="0028638F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38F">
        <w:rPr>
          <w:rFonts w:ascii="Times New Roman" w:hAnsi="Times New Roman" w:cs="Times New Roman"/>
          <w:sz w:val="28"/>
          <w:szCs w:val="28"/>
        </w:rPr>
        <w:t>- изучение теоретических основ и принципов игры на инструменте;</w:t>
      </w:r>
    </w:p>
    <w:p w:rsidR="008B2365" w:rsidRPr="0028638F" w:rsidRDefault="008B2365" w:rsidP="0028638F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38F">
        <w:rPr>
          <w:rFonts w:ascii="Times New Roman" w:hAnsi="Times New Roman" w:cs="Times New Roman"/>
          <w:sz w:val="28"/>
          <w:szCs w:val="28"/>
        </w:rPr>
        <w:t>- выработка и совершенствование практических навыков игры на гитаре;</w:t>
      </w:r>
    </w:p>
    <w:p w:rsidR="008B2365" w:rsidRPr="0028638F" w:rsidRDefault="008B2365" w:rsidP="0028638F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38F">
        <w:rPr>
          <w:rFonts w:ascii="Times New Roman" w:hAnsi="Times New Roman" w:cs="Times New Roman"/>
          <w:sz w:val="28"/>
          <w:szCs w:val="28"/>
        </w:rPr>
        <w:t xml:space="preserve">- развитие самостоятельности и творческих способностей; </w:t>
      </w:r>
    </w:p>
    <w:p w:rsidR="008B2365" w:rsidRPr="0028638F" w:rsidRDefault="008B2365" w:rsidP="0028638F">
      <w:pPr>
        <w:pStyle w:val="a8"/>
        <w:spacing w:after="0" w:line="360" w:lineRule="auto"/>
        <w:ind w:left="0"/>
        <w:jc w:val="both"/>
        <w:rPr>
          <w:rStyle w:val="FontStyle16"/>
          <w:b/>
          <w:sz w:val="28"/>
          <w:szCs w:val="28"/>
        </w:rPr>
      </w:pPr>
      <w:r w:rsidRPr="0028638F">
        <w:rPr>
          <w:rFonts w:ascii="Times New Roman" w:hAnsi="Times New Roman" w:cs="Times New Roman"/>
          <w:sz w:val="28"/>
          <w:szCs w:val="28"/>
        </w:rPr>
        <w:t>- формирование у учеников комплекса знаний, умений и навыков в области музыкального искусства, необходимых для будущего музыканта.</w:t>
      </w:r>
    </w:p>
    <w:p w:rsidR="008B2365" w:rsidRPr="0028638F" w:rsidRDefault="008B2365" w:rsidP="0028638F">
      <w:pPr>
        <w:pStyle w:val="a3"/>
        <w:spacing w:line="360" w:lineRule="auto"/>
        <w:contextualSpacing/>
        <w:rPr>
          <w:rStyle w:val="FontStyle16"/>
          <w:sz w:val="28"/>
          <w:szCs w:val="28"/>
        </w:rPr>
      </w:pPr>
      <w:r w:rsidRPr="0028638F">
        <w:rPr>
          <w:rStyle w:val="FontStyle16"/>
          <w:i/>
          <w:sz w:val="28"/>
          <w:szCs w:val="28"/>
        </w:rPr>
        <w:t xml:space="preserve">          </w:t>
      </w:r>
      <w:r w:rsidRPr="0028638F">
        <w:rPr>
          <w:rStyle w:val="FontStyle16"/>
          <w:b/>
          <w:i/>
          <w:sz w:val="28"/>
          <w:szCs w:val="28"/>
        </w:rPr>
        <w:t>Срок освоения программы</w:t>
      </w:r>
      <w:r w:rsidRPr="0028638F">
        <w:rPr>
          <w:rStyle w:val="FontStyle16"/>
          <w:sz w:val="28"/>
          <w:szCs w:val="28"/>
        </w:rPr>
        <w:t xml:space="preserve">  для детей, поступивших в образовательное учреждение в первый класс в возрасте с шести с половиной до девяти лет, составляет 8 лет.</w:t>
      </w:r>
    </w:p>
    <w:p w:rsidR="008B2365" w:rsidRPr="0028638F" w:rsidRDefault="008B2365" w:rsidP="0028638F">
      <w:pPr>
        <w:pStyle w:val="a3"/>
        <w:spacing w:line="360" w:lineRule="auto"/>
        <w:contextualSpacing/>
        <w:rPr>
          <w:rStyle w:val="FontStyle16"/>
          <w:sz w:val="28"/>
          <w:szCs w:val="28"/>
        </w:rPr>
      </w:pPr>
      <w:r w:rsidRPr="0028638F">
        <w:rPr>
          <w:rStyle w:val="FontStyle16"/>
          <w:b/>
          <w:i/>
          <w:sz w:val="28"/>
          <w:szCs w:val="28"/>
        </w:rPr>
        <w:t xml:space="preserve">         Срок освоения программы</w:t>
      </w:r>
      <w:r w:rsidRPr="0028638F">
        <w:rPr>
          <w:rStyle w:val="FontStyle16"/>
          <w:sz w:val="28"/>
          <w:szCs w:val="28"/>
        </w:rPr>
        <w:t xml:space="preserve">  для детей, не закончивших выполнение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 музыкальной направленности, может быть увеличен на один год.</w:t>
      </w:r>
    </w:p>
    <w:p w:rsidR="008B2365" w:rsidRPr="0028638F" w:rsidRDefault="008B2365" w:rsidP="0028638F">
      <w:pPr>
        <w:tabs>
          <w:tab w:val="left" w:pos="709"/>
        </w:tabs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8638F">
        <w:rPr>
          <w:rFonts w:ascii="Times New Roman" w:hAnsi="Times New Roman" w:cs="Times New Roman"/>
          <w:sz w:val="28"/>
          <w:szCs w:val="28"/>
        </w:rPr>
        <w:tab/>
        <w:t xml:space="preserve">Возможна реализация программы в сокращенные сроки, а также  по индивидуальным учебным планам с учетом Федеральных государственных требований. </w:t>
      </w:r>
    </w:p>
    <w:p w:rsidR="008B2365" w:rsidRPr="0028638F" w:rsidRDefault="008B2365" w:rsidP="0028638F">
      <w:pPr>
        <w:tabs>
          <w:tab w:val="left" w:pos="3960"/>
        </w:tabs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8638F">
        <w:rPr>
          <w:rFonts w:ascii="Times New Roman" w:hAnsi="Times New Roman" w:cs="Times New Roman"/>
          <w:sz w:val="28"/>
          <w:szCs w:val="28"/>
        </w:rPr>
        <w:t xml:space="preserve">     Максимальная учебная нагрузка  8-летнего обучения,  предусмотренная учебным планом, составляет 1316  часов. </w:t>
      </w:r>
    </w:p>
    <w:p w:rsidR="008B2365" w:rsidRPr="0028638F" w:rsidRDefault="008B2365" w:rsidP="0028638F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8F">
        <w:rPr>
          <w:rFonts w:ascii="Times New Roman" w:hAnsi="Times New Roman" w:cs="Times New Roman"/>
          <w:sz w:val="28"/>
          <w:szCs w:val="28"/>
        </w:rPr>
        <w:t>Максимальный срок нагрузки делится на аудиторные занятия и самостоятельную работу.</w:t>
      </w:r>
    </w:p>
    <w:p w:rsidR="008B2365" w:rsidRPr="0028638F" w:rsidRDefault="008B2365" w:rsidP="0028638F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8F">
        <w:rPr>
          <w:rFonts w:ascii="Times New Roman" w:hAnsi="Times New Roman" w:cs="Times New Roman"/>
          <w:sz w:val="28"/>
          <w:szCs w:val="28"/>
        </w:rPr>
        <w:t>Объем нагрузки аудиторных занятий составляет  559 часов, самостоятельной работы -757 часов.</w:t>
      </w:r>
    </w:p>
    <w:p w:rsidR="008B2365" w:rsidRPr="0028638F" w:rsidRDefault="008B2365" w:rsidP="0028638F">
      <w:pPr>
        <w:tabs>
          <w:tab w:val="left" w:pos="3960"/>
        </w:tabs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8638F">
        <w:rPr>
          <w:rFonts w:ascii="Times New Roman" w:hAnsi="Times New Roman" w:cs="Times New Roman"/>
          <w:sz w:val="28"/>
          <w:szCs w:val="28"/>
        </w:rPr>
        <w:lastRenderedPageBreak/>
        <w:t xml:space="preserve">     Максимальная учебная нагрузка  9 года обучения составляет 214,5  часов.  Объем нагрузки аудиторных занятий - 82,5  часа, самостоятельной работы – 132 часа.</w:t>
      </w:r>
    </w:p>
    <w:p w:rsidR="008B2365" w:rsidRPr="0028638F" w:rsidRDefault="008B2365" w:rsidP="0028638F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8F">
        <w:rPr>
          <w:rFonts w:ascii="Times New Roman" w:hAnsi="Times New Roman" w:cs="Times New Roman"/>
          <w:sz w:val="28"/>
          <w:szCs w:val="28"/>
        </w:rPr>
        <w:t>Недельная нагрузка в часах:</w:t>
      </w:r>
    </w:p>
    <w:p w:rsidR="0028638F" w:rsidRPr="00663283" w:rsidRDefault="0028638F" w:rsidP="0028638F">
      <w:pPr>
        <w:tabs>
          <w:tab w:val="left" w:pos="39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- </w:t>
      </w:r>
      <w:r w:rsidRPr="0028638F">
        <w:rPr>
          <w:rFonts w:ascii="Times New Roman" w:hAnsi="Times New Roman" w:cs="Times New Roman"/>
          <w:sz w:val="28"/>
          <w:szCs w:val="28"/>
        </w:rPr>
        <w:t xml:space="preserve"> </w:t>
      </w:r>
      <w:r w:rsidRPr="00663283">
        <w:rPr>
          <w:rFonts w:ascii="Times New Roman" w:hAnsi="Times New Roman" w:cs="Times New Roman"/>
          <w:sz w:val="28"/>
          <w:szCs w:val="28"/>
        </w:rPr>
        <w:t>I</w:t>
      </w:r>
      <w:r w:rsidRPr="0028638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63283">
        <w:rPr>
          <w:rFonts w:ascii="Times New Roman" w:hAnsi="Times New Roman" w:cs="Times New Roman"/>
          <w:sz w:val="28"/>
          <w:szCs w:val="28"/>
        </w:rPr>
        <w:t xml:space="preserve">  классах – 2 часа,  в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86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6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86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8638F">
        <w:rPr>
          <w:rFonts w:ascii="Times New Roman" w:hAnsi="Times New Roman" w:cs="Times New Roman"/>
          <w:sz w:val="28"/>
          <w:szCs w:val="28"/>
        </w:rPr>
        <w:t xml:space="preserve">) </w:t>
      </w:r>
      <w:r w:rsidRPr="00663283">
        <w:rPr>
          <w:rFonts w:ascii="Times New Roman" w:hAnsi="Times New Roman" w:cs="Times New Roman"/>
          <w:sz w:val="28"/>
          <w:szCs w:val="28"/>
        </w:rPr>
        <w:t xml:space="preserve"> классах -  2,5 часа в неделю. </w:t>
      </w:r>
    </w:p>
    <w:p w:rsidR="008B2365" w:rsidRPr="0028638F" w:rsidRDefault="00021AF1" w:rsidP="0028638F">
      <w:pPr>
        <w:spacing w:after="0" w:line="360" w:lineRule="auto"/>
        <w:contextualSpacing/>
        <w:rPr>
          <w:rStyle w:val="FontStyle16"/>
          <w:b/>
          <w:i/>
          <w:sz w:val="28"/>
          <w:szCs w:val="28"/>
        </w:rPr>
      </w:pPr>
      <w:r w:rsidRPr="0028638F">
        <w:rPr>
          <w:rStyle w:val="FontStyle16"/>
          <w:b/>
          <w:i/>
          <w:sz w:val="28"/>
          <w:szCs w:val="28"/>
        </w:rPr>
        <w:t xml:space="preserve">         </w:t>
      </w:r>
      <w:r w:rsidR="008B2365" w:rsidRPr="0028638F">
        <w:rPr>
          <w:rStyle w:val="FontStyle16"/>
          <w:b/>
          <w:i/>
          <w:sz w:val="28"/>
          <w:szCs w:val="28"/>
        </w:rPr>
        <w:t xml:space="preserve"> Форма проведения занятий</w:t>
      </w:r>
      <w:r w:rsidR="008B2365" w:rsidRPr="0028638F">
        <w:rPr>
          <w:rStyle w:val="FontStyle16"/>
          <w:sz w:val="28"/>
          <w:szCs w:val="28"/>
        </w:rPr>
        <w:t xml:space="preserve"> – индивидуальная.</w:t>
      </w:r>
    </w:p>
    <w:p w:rsidR="008B2365" w:rsidRPr="0028638F" w:rsidRDefault="008B2365" w:rsidP="0028638F">
      <w:pPr>
        <w:spacing w:after="0" w:line="360" w:lineRule="auto"/>
        <w:ind w:firstLine="708"/>
        <w:contextualSpacing/>
        <w:jc w:val="both"/>
        <w:rPr>
          <w:rStyle w:val="FontStyle16"/>
          <w:sz w:val="28"/>
          <w:szCs w:val="28"/>
        </w:rPr>
      </w:pPr>
      <w:r w:rsidRPr="0028638F">
        <w:rPr>
          <w:rFonts w:ascii="Times New Roman" w:hAnsi="Times New Roman" w:cs="Times New Roman"/>
          <w:spacing w:val="-2"/>
          <w:sz w:val="28"/>
          <w:szCs w:val="28"/>
        </w:rPr>
        <w:t>На протяжении всего периода обучения преподавателю необходимо учитывать</w:t>
      </w:r>
      <w:r w:rsidRPr="0028638F">
        <w:rPr>
          <w:rStyle w:val="FontStyle16"/>
          <w:sz w:val="28"/>
          <w:szCs w:val="28"/>
        </w:rPr>
        <w:t xml:space="preserve"> возрастные и индивидуальные особенности  учеников и определить основные направления работы с ними:</w:t>
      </w:r>
    </w:p>
    <w:p w:rsidR="008B2365" w:rsidRPr="0028638F" w:rsidRDefault="008B2365" w:rsidP="0028638F">
      <w:pPr>
        <w:pStyle w:val="Style4"/>
        <w:tabs>
          <w:tab w:val="left" w:pos="955"/>
        </w:tabs>
        <w:spacing w:line="360" w:lineRule="auto"/>
        <w:ind w:firstLine="0"/>
        <w:contextualSpacing/>
        <w:rPr>
          <w:rStyle w:val="FontStyle16"/>
          <w:sz w:val="28"/>
          <w:szCs w:val="28"/>
        </w:rPr>
      </w:pPr>
      <w:r w:rsidRPr="0028638F">
        <w:rPr>
          <w:rStyle w:val="FontStyle16"/>
          <w:sz w:val="28"/>
          <w:szCs w:val="28"/>
        </w:rPr>
        <w:t>- как можно более раннее выявление детей, одарённых в области музыкального искусства;</w:t>
      </w:r>
    </w:p>
    <w:p w:rsidR="008B2365" w:rsidRPr="0028638F" w:rsidRDefault="008B2365" w:rsidP="0028638F">
      <w:pPr>
        <w:pStyle w:val="Style4"/>
        <w:tabs>
          <w:tab w:val="left" w:pos="955"/>
        </w:tabs>
        <w:spacing w:line="360" w:lineRule="auto"/>
        <w:ind w:firstLine="0"/>
        <w:contextualSpacing/>
        <w:rPr>
          <w:rStyle w:val="FontStyle16"/>
          <w:sz w:val="28"/>
          <w:szCs w:val="28"/>
        </w:rPr>
      </w:pPr>
      <w:r w:rsidRPr="0028638F">
        <w:rPr>
          <w:rStyle w:val="FontStyle16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8B2365" w:rsidRPr="0028638F" w:rsidRDefault="008B2365" w:rsidP="0028638F">
      <w:pPr>
        <w:pStyle w:val="Style4"/>
        <w:tabs>
          <w:tab w:val="left" w:pos="955"/>
        </w:tabs>
        <w:spacing w:line="360" w:lineRule="auto"/>
        <w:ind w:firstLine="0"/>
        <w:contextualSpacing/>
        <w:rPr>
          <w:rStyle w:val="FontStyle16"/>
          <w:sz w:val="28"/>
          <w:szCs w:val="28"/>
        </w:rPr>
      </w:pPr>
      <w:r w:rsidRPr="0028638F">
        <w:rPr>
          <w:rStyle w:val="FontStyle16"/>
          <w:sz w:val="28"/>
          <w:szCs w:val="28"/>
        </w:rPr>
        <w:t>- приобретение детьми знаний, умений и навыков игры на гитаре, позволяющих исполнять музыкальные произведения в соответствии с необходимым  уровнем музыкальной грамотности и стилевыми традициями;</w:t>
      </w:r>
    </w:p>
    <w:p w:rsidR="008B2365" w:rsidRPr="0028638F" w:rsidRDefault="008B2365" w:rsidP="0028638F">
      <w:pPr>
        <w:pStyle w:val="Style4"/>
        <w:tabs>
          <w:tab w:val="left" w:pos="955"/>
        </w:tabs>
        <w:spacing w:line="360" w:lineRule="auto"/>
        <w:ind w:firstLine="0"/>
        <w:contextualSpacing/>
        <w:rPr>
          <w:rStyle w:val="FontStyle16"/>
          <w:sz w:val="28"/>
          <w:szCs w:val="28"/>
        </w:rPr>
      </w:pPr>
      <w:r w:rsidRPr="0028638F">
        <w:rPr>
          <w:rStyle w:val="FontStyle16"/>
          <w:sz w:val="28"/>
          <w:szCs w:val="28"/>
        </w:rPr>
        <w:t>- воспитание культуры сольного и ансамблевого музицирования;</w:t>
      </w:r>
    </w:p>
    <w:p w:rsidR="008B2365" w:rsidRPr="0028638F" w:rsidRDefault="008B2365" w:rsidP="0028638F">
      <w:pPr>
        <w:pStyle w:val="Style4"/>
        <w:tabs>
          <w:tab w:val="left" w:pos="955"/>
        </w:tabs>
        <w:spacing w:line="360" w:lineRule="auto"/>
        <w:ind w:firstLine="0"/>
        <w:contextualSpacing/>
        <w:rPr>
          <w:rStyle w:val="FontStyle16"/>
          <w:sz w:val="28"/>
          <w:szCs w:val="28"/>
        </w:rPr>
      </w:pPr>
      <w:r w:rsidRPr="0028638F">
        <w:rPr>
          <w:rStyle w:val="FontStyle16"/>
          <w:sz w:val="28"/>
          <w:szCs w:val="28"/>
        </w:rPr>
        <w:t>- приобретение учениками опыта творческой деятельности;</w:t>
      </w:r>
    </w:p>
    <w:p w:rsidR="008B2365" w:rsidRPr="0028638F" w:rsidRDefault="008B2365" w:rsidP="0028638F">
      <w:pPr>
        <w:pStyle w:val="Style4"/>
        <w:widowControl/>
        <w:tabs>
          <w:tab w:val="left" w:pos="955"/>
        </w:tabs>
        <w:spacing w:line="360" w:lineRule="auto"/>
        <w:ind w:firstLine="0"/>
        <w:contextualSpacing/>
        <w:rPr>
          <w:rStyle w:val="FontStyle16"/>
          <w:sz w:val="28"/>
          <w:szCs w:val="28"/>
        </w:rPr>
      </w:pPr>
      <w:r w:rsidRPr="0028638F">
        <w:rPr>
          <w:rStyle w:val="FontStyle16"/>
          <w:sz w:val="28"/>
          <w:szCs w:val="28"/>
        </w:rPr>
        <w:t>- приобщение к духовным и культурным ценностям народов мира.</w:t>
      </w:r>
    </w:p>
    <w:p w:rsidR="008B2365" w:rsidRPr="0028638F" w:rsidRDefault="00021AF1" w:rsidP="0028638F">
      <w:pPr>
        <w:pStyle w:val="a3"/>
        <w:spacing w:line="360" w:lineRule="auto"/>
        <w:contextualSpacing/>
        <w:rPr>
          <w:rStyle w:val="FontStyle16"/>
          <w:b/>
          <w:sz w:val="28"/>
          <w:szCs w:val="28"/>
        </w:rPr>
      </w:pPr>
      <w:r w:rsidRPr="0028638F">
        <w:rPr>
          <w:rStyle w:val="FontStyle16"/>
          <w:sz w:val="28"/>
          <w:szCs w:val="28"/>
        </w:rPr>
        <w:t xml:space="preserve">      </w:t>
      </w:r>
      <w:r w:rsidR="008B2365" w:rsidRPr="0028638F">
        <w:rPr>
          <w:rStyle w:val="FontStyle16"/>
          <w:sz w:val="28"/>
          <w:szCs w:val="28"/>
        </w:rPr>
        <w:t xml:space="preserve">  </w:t>
      </w:r>
      <w:r w:rsidRPr="0028638F">
        <w:rPr>
          <w:rStyle w:val="FontStyle16"/>
          <w:sz w:val="28"/>
          <w:szCs w:val="28"/>
        </w:rPr>
        <w:t xml:space="preserve"> </w:t>
      </w:r>
      <w:r w:rsidR="008B2365" w:rsidRPr="0028638F">
        <w:rPr>
          <w:rStyle w:val="FontStyle16"/>
          <w:sz w:val="28"/>
          <w:szCs w:val="28"/>
        </w:rPr>
        <w:t>Необходимым условием для реализации данной программы является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  <w:r w:rsidR="008B2365" w:rsidRPr="0028638F">
        <w:rPr>
          <w:rStyle w:val="FontStyle16"/>
          <w:b/>
          <w:sz w:val="28"/>
          <w:szCs w:val="28"/>
        </w:rPr>
        <w:t xml:space="preserve"> </w:t>
      </w:r>
    </w:p>
    <w:p w:rsidR="008B2365" w:rsidRPr="0028638F" w:rsidRDefault="008B2365" w:rsidP="0028638F">
      <w:pPr>
        <w:pStyle w:val="a3"/>
        <w:spacing w:line="360" w:lineRule="auto"/>
        <w:contextualSpacing/>
        <w:rPr>
          <w:rStyle w:val="FontStyle16"/>
          <w:b/>
          <w:sz w:val="28"/>
          <w:szCs w:val="28"/>
        </w:rPr>
      </w:pPr>
    </w:p>
    <w:p w:rsidR="008B2365" w:rsidRPr="0028638F" w:rsidRDefault="008B2365" w:rsidP="0028638F">
      <w:pPr>
        <w:pStyle w:val="a3"/>
        <w:spacing w:line="360" w:lineRule="auto"/>
        <w:contextualSpacing/>
        <w:rPr>
          <w:rStyle w:val="FontStyle16"/>
          <w:b/>
          <w:sz w:val="28"/>
          <w:szCs w:val="28"/>
        </w:rPr>
      </w:pPr>
    </w:p>
    <w:p w:rsidR="008B2365" w:rsidRPr="0028638F" w:rsidRDefault="008B2365" w:rsidP="0028638F">
      <w:pPr>
        <w:pStyle w:val="a3"/>
        <w:spacing w:line="360" w:lineRule="auto"/>
        <w:contextualSpacing/>
        <w:rPr>
          <w:rStyle w:val="FontStyle16"/>
          <w:b/>
          <w:sz w:val="28"/>
          <w:szCs w:val="28"/>
        </w:rPr>
      </w:pPr>
    </w:p>
    <w:p w:rsidR="008B2365" w:rsidRPr="0028638F" w:rsidRDefault="008B2365" w:rsidP="0028638F">
      <w:pPr>
        <w:pStyle w:val="a3"/>
        <w:spacing w:line="360" w:lineRule="auto"/>
        <w:contextualSpacing/>
        <w:rPr>
          <w:rStyle w:val="FontStyle16"/>
          <w:b/>
          <w:sz w:val="28"/>
          <w:szCs w:val="28"/>
        </w:rPr>
      </w:pPr>
    </w:p>
    <w:p w:rsidR="008B2365" w:rsidRPr="0028638F" w:rsidRDefault="008B2365" w:rsidP="0028638F">
      <w:pPr>
        <w:pStyle w:val="a3"/>
        <w:spacing w:line="360" w:lineRule="auto"/>
        <w:contextualSpacing/>
        <w:rPr>
          <w:rStyle w:val="FontStyle16"/>
          <w:b/>
          <w:sz w:val="28"/>
          <w:szCs w:val="28"/>
        </w:rPr>
      </w:pPr>
    </w:p>
    <w:p w:rsidR="008B2365" w:rsidRPr="0028638F" w:rsidRDefault="008B2365" w:rsidP="0028638F">
      <w:pPr>
        <w:spacing w:after="0" w:line="360" w:lineRule="auto"/>
        <w:contextualSpacing/>
        <w:rPr>
          <w:rStyle w:val="FontStyle16"/>
          <w:rFonts w:eastAsia="Times New Roman"/>
          <w:b/>
          <w:sz w:val="28"/>
          <w:szCs w:val="28"/>
        </w:rPr>
      </w:pPr>
    </w:p>
    <w:p w:rsidR="00C574E3" w:rsidRPr="00247688" w:rsidRDefault="00C574E3" w:rsidP="002863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574E3" w:rsidRPr="00247688" w:rsidSect="0028638F">
      <w:footerReference w:type="default" r:id="rId7"/>
      <w:pgSz w:w="11906" w:h="16838"/>
      <w:pgMar w:top="1134" w:right="850" w:bottom="1134" w:left="1701" w:header="340" w:footer="34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96" w:rsidRDefault="00F34096" w:rsidP="0028638F">
      <w:pPr>
        <w:spacing w:after="0" w:line="240" w:lineRule="auto"/>
      </w:pPr>
      <w:r>
        <w:separator/>
      </w:r>
    </w:p>
  </w:endnote>
  <w:endnote w:type="continuationSeparator" w:id="0">
    <w:p w:rsidR="00F34096" w:rsidRDefault="00F34096" w:rsidP="0028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41630"/>
      <w:docPartObj>
        <w:docPartGallery w:val="Page Numbers (Bottom of Page)"/>
        <w:docPartUnique/>
      </w:docPartObj>
    </w:sdtPr>
    <w:sdtContent>
      <w:p w:rsidR="0028638F" w:rsidRDefault="00115C50">
        <w:pPr>
          <w:pStyle w:val="ab"/>
          <w:jc w:val="right"/>
        </w:pPr>
        <w:fldSimple w:instr=" PAGE   \* MERGEFORMAT ">
          <w:r w:rsidR="00EC3E0F">
            <w:rPr>
              <w:noProof/>
            </w:rPr>
            <w:t>6</w:t>
          </w:r>
        </w:fldSimple>
      </w:p>
    </w:sdtContent>
  </w:sdt>
  <w:p w:rsidR="0028638F" w:rsidRDefault="002863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96" w:rsidRDefault="00F34096" w:rsidP="0028638F">
      <w:pPr>
        <w:spacing w:after="0" w:line="240" w:lineRule="auto"/>
      </w:pPr>
      <w:r>
        <w:separator/>
      </w:r>
    </w:p>
  </w:footnote>
  <w:footnote w:type="continuationSeparator" w:id="0">
    <w:p w:rsidR="00F34096" w:rsidRDefault="00F34096" w:rsidP="0028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33"/>
    <w:multiLevelType w:val="hybridMultilevel"/>
    <w:tmpl w:val="0E8C8B1A"/>
    <w:lvl w:ilvl="0" w:tplc="0BCCE9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25AC7"/>
    <w:multiLevelType w:val="hybridMultilevel"/>
    <w:tmpl w:val="966E89EE"/>
    <w:lvl w:ilvl="0" w:tplc="0BCCE9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4D245D"/>
    <w:multiLevelType w:val="hybridMultilevel"/>
    <w:tmpl w:val="5C38267C"/>
    <w:lvl w:ilvl="0" w:tplc="0BCCE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365"/>
    <w:rsid w:val="00021AF1"/>
    <w:rsid w:val="000D13D7"/>
    <w:rsid w:val="000D31DF"/>
    <w:rsid w:val="000E1771"/>
    <w:rsid w:val="00115C50"/>
    <w:rsid w:val="00116BCF"/>
    <w:rsid w:val="00215119"/>
    <w:rsid w:val="00247688"/>
    <w:rsid w:val="0028638F"/>
    <w:rsid w:val="003233F5"/>
    <w:rsid w:val="0032551E"/>
    <w:rsid w:val="003B1EAC"/>
    <w:rsid w:val="003F5253"/>
    <w:rsid w:val="004D7337"/>
    <w:rsid w:val="00510F7C"/>
    <w:rsid w:val="00587D32"/>
    <w:rsid w:val="00625ABB"/>
    <w:rsid w:val="0065729A"/>
    <w:rsid w:val="006E6FEF"/>
    <w:rsid w:val="00797D58"/>
    <w:rsid w:val="007A65C7"/>
    <w:rsid w:val="007D131B"/>
    <w:rsid w:val="007D3B44"/>
    <w:rsid w:val="008B2365"/>
    <w:rsid w:val="009276AC"/>
    <w:rsid w:val="009C43DB"/>
    <w:rsid w:val="00A95528"/>
    <w:rsid w:val="00BE6F5E"/>
    <w:rsid w:val="00BF1247"/>
    <w:rsid w:val="00C41EFE"/>
    <w:rsid w:val="00C574E3"/>
    <w:rsid w:val="00C95507"/>
    <w:rsid w:val="00CC51F9"/>
    <w:rsid w:val="00DB4A52"/>
    <w:rsid w:val="00DE36AB"/>
    <w:rsid w:val="00DF1C54"/>
    <w:rsid w:val="00EC3E0F"/>
    <w:rsid w:val="00EF28A1"/>
    <w:rsid w:val="00F3133E"/>
    <w:rsid w:val="00F3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23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8B23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B236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B236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B2365"/>
    <w:rPr>
      <w:rFonts w:ascii="Times New Roman" w:hAnsi="Times New Roman" w:cs="Times New Roman" w:hint="default"/>
      <w:sz w:val="24"/>
      <w:szCs w:val="24"/>
    </w:rPr>
  </w:style>
  <w:style w:type="paragraph" w:styleId="a5">
    <w:name w:val="Normal (Web)"/>
    <w:aliases w:val="Обычный (Web)"/>
    <w:basedOn w:val="a"/>
    <w:rsid w:val="008B2365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6">
    <w:name w:val="Subtitle"/>
    <w:basedOn w:val="a"/>
    <w:link w:val="a7"/>
    <w:qFormat/>
    <w:rsid w:val="008B236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B236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B236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86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638F"/>
  </w:style>
  <w:style w:type="paragraph" w:styleId="ab">
    <w:name w:val="footer"/>
    <w:basedOn w:val="a"/>
    <w:link w:val="ac"/>
    <w:uiPriority w:val="99"/>
    <w:unhideWhenUsed/>
    <w:rsid w:val="00286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6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7</cp:revision>
  <dcterms:created xsi:type="dcterms:W3CDTF">2012-12-20T16:04:00Z</dcterms:created>
  <dcterms:modified xsi:type="dcterms:W3CDTF">2018-05-21T12:40:00Z</dcterms:modified>
</cp:coreProperties>
</file>