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A" w:rsidRPr="006764E3" w:rsidRDefault="0009657A" w:rsidP="0009657A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  <w:r w:rsidRPr="00663283">
        <w:rPr>
          <w:b/>
          <w:spacing w:val="-2"/>
          <w:sz w:val="28"/>
          <w:szCs w:val="28"/>
        </w:rPr>
        <w:t>СОДЕРЖАНИЕ</w:t>
      </w: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contextualSpacing/>
        <w:jc w:val="center"/>
        <w:rPr>
          <w:b/>
          <w:spacing w:val="-2"/>
          <w:sz w:val="28"/>
          <w:szCs w:val="28"/>
        </w:rPr>
      </w:pP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663283">
        <w:rPr>
          <w:spacing w:val="-2"/>
          <w:sz w:val="28"/>
          <w:szCs w:val="28"/>
        </w:rPr>
        <w:t>Пояснительная записка</w:t>
      </w:r>
      <w:r w:rsidR="00DF2ED3">
        <w:rPr>
          <w:spacing w:val="-2"/>
          <w:sz w:val="28"/>
          <w:szCs w:val="28"/>
        </w:rPr>
        <w:t xml:space="preserve">………………………………………………………….. .  </w:t>
      </w:r>
      <w:r>
        <w:rPr>
          <w:spacing w:val="-2"/>
          <w:sz w:val="28"/>
          <w:szCs w:val="28"/>
        </w:rPr>
        <w:t>4</w:t>
      </w:r>
    </w:p>
    <w:p w:rsidR="00C02492" w:rsidRPr="00C02492" w:rsidRDefault="00C02492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Учебный план……………………………………………………………………</w:t>
      </w:r>
      <w:r w:rsidR="00DF2ED3">
        <w:rPr>
          <w:spacing w:val="-2"/>
          <w:sz w:val="28"/>
          <w:szCs w:val="28"/>
        </w:rPr>
        <w:t xml:space="preserve">. .  </w:t>
      </w:r>
      <w:r>
        <w:rPr>
          <w:spacing w:val="-2"/>
          <w:sz w:val="28"/>
          <w:szCs w:val="28"/>
        </w:rPr>
        <w:t>5</w:t>
      </w: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663283">
        <w:rPr>
          <w:spacing w:val="-2"/>
          <w:sz w:val="28"/>
          <w:szCs w:val="28"/>
        </w:rPr>
        <w:t xml:space="preserve">Содержание учебного предмета </w:t>
      </w:r>
      <w:r>
        <w:rPr>
          <w:spacing w:val="-2"/>
          <w:sz w:val="28"/>
          <w:szCs w:val="28"/>
        </w:rPr>
        <w:t xml:space="preserve"> и методические рекомендации……………</w:t>
      </w:r>
      <w:r w:rsidR="00DF2ED3">
        <w:rPr>
          <w:spacing w:val="-2"/>
          <w:sz w:val="28"/>
          <w:szCs w:val="28"/>
        </w:rPr>
        <w:t>…  6</w:t>
      </w: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663283">
        <w:rPr>
          <w:spacing w:val="-2"/>
          <w:sz w:val="28"/>
          <w:szCs w:val="28"/>
        </w:rPr>
        <w:t>Тр</w:t>
      </w:r>
      <w:r>
        <w:rPr>
          <w:spacing w:val="-2"/>
          <w:sz w:val="28"/>
          <w:szCs w:val="28"/>
        </w:rPr>
        <w:t>ебования к уровню  подготовки уча</w:t>
      </w:r>
      <w:r w:rsidRPr="00663283">
        <w:rPr>
          <w:spacing w:val="-2"/>
          <w:sz w:val="28"/>
          <w:szCs w:val="28"/>
        </w:rPr>
        <w:t>щихся</w:t>
      </w:r>
      <w:r>
        <w:rPr>
          <w:spacing w:val="-2"/>
          <w:sz w:val="28"/>
          <w:szCs w:val="28"/>
        </w:rPr>
        <w:t>……………………...…………</w:t>
      </w:r>
      <w:r w:rsidR="00DF2ED3">
        <w:rPr>
          <w:spacing w:val="-2"/>
          <w:sz w:val="28"/>
          <w:szCs w:val="28"/>
        </w:rPr>
        <w:t>…</w:t>
      </w:r>
      <w:r>
        <w:rPr>
          <w:spacing w:val="-2"/>
          <w:sz w:val="28"/>
          <w:szCs w:val="28"/>
        </w:rPr>
        <w:t>.11</w:t>
      </w:r>
    </w:p>
    <w:p w:rsidR="0009657A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663283">
        <w:rPr>
          <w:spacing w:val="-2"/>
          <w:sz w:val="28"/>
          <w:szCs w:val="28"/>
        </w:rPr>
        <w:t>Формы и методы контроля, система оценок</w:t>
      </w:r>
      <w:r>
        <w:rPr>
          <w:spacing w:val="-2"/>
          <w:sz w:val="28"/>
          <w:szCs w:val="28"/>
        </w:rPr>
        <w:t>………………………</w:t>
      </w:r>
      <w:r w:rsidR="00DF2ED3">
        <w:rPr>
          <w:spacing w:val="-2"/>
          <w:sz w:val="28"/>
          <w:szCs w:val="28"/>
        </w:rPr>
        <w:t>…………......11</w:t>
      </w:r>
    </w:p>
    <w:p w:rsidR="00DF2ED3" w:rsidRPr="00663283" w:rsidRDefault="00DF2ED3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Творческое развитие учащихся…………………………………………………. .13</w:t>
      </w:r>
    </w:p>
    <w:p w:rsidR="0009657A" w:rsidRPr="00663283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 w:rsidRPr="00663283">
        <w:rPr>
          <w:spacing w:val="-2"/>
          <w:sz w:val="28"/>
          <w:szCs w:val="28"/>
        </w:rPr>
        <w:t xml:space="preserve">Методическое обеспечение учебного процесса </w:t>
      </w:r>
      <w:r>
        <w:rPr>
          <w:spacing w:val="-2"/>
          <w:sz w:val="28"/>
          <w:szCs w:val="28"/>
        </w:rPr>
        <w:t>…………………………………14</w:t>
      </w:r>
    </w:p>
    <w:p w:rsidR="0009657A" w:rsidRDefault="0009657A" w:rsidP="0009657A">
      <w:pPr>
        <w:pStyle w:val="Style4"/>
        <w:tabs>
          <w:tab w:val="left" w:pos="955"/>
        </w:tabs>
        <w:spacing w:line="360" w:lineRule="auto"/>
        <w:ind w:firstLine="0"/>
        <w:contextualSpacing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литературы…...…...</w:t>
      </w:r>
      <w:r w:rsidRPr="00F26909">
        <w:rPr>
          <w:spacing w:val="-2"/>
          <w:sz w:val="28"/>
          <w:szCs w:val="28"/>
        </w:rPr>
        <w:t>……………………………...………………………..15</w:t>
      </w:r>
      <w:r>
        <w:rPr>
          <w:spacing w:val="-2"/>
          <w:sz w:val="28"/>
          <w:szCs w:val="28"/>
        </w:rPr>
        <w:t xml:space="preserve"> </w:t>
      </w:r>
    </w:p>
    <w:p w:rsidR="0009657A" w:rsidRDefault="0009657A" w:rsidP="00172C50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92057F" w:rsidRDefault="0092057F" w:rsidP="0092057F"/>
    <w:p w:rsidR="0092057F" w:rsidRDefault="0092057F" w:rsidP="00DF2ED3">
      <w:pPr>
        <w:tabs>
          <w:tab w:val="left" w:pos="9214"/>
        </w:tabs>
      </w:pPr>
      <w:bookmarkStart w:id="0" w:name="_GoBack"/>
      <w:bookmarkEnd w:id="0"/>
    </w:p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92057F" w:rsidRDefault="0092057F" w:rsidP="0092057F"/>
    <w:p w:rsidR="00C02492" w:rsidRPr="0092057F" w:rsidRDefault="00C02492" w:rsidP="0092057F"/>
    <w:p w:rsidR="003C50BA" w:rsidRPr="003D5B88" w:rsidRDefault="00FE6656" w:rsidP="00172C50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3D5B8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172C50" w:rsidRPr="003D5B88" w:rsidRDefault="00172C50" w:rsidP="003D5B8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3D5B88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Программа учебного предмета</w:t>
      </w:r>
      <w:r w:rsidR="0076100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(далее УП) </w:t>
      </w:r>
      <w:r w:rsidRPr="003D5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«Оркестровый класс»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</w:t>
      </w:r>
      <w:r w:rsidR="00F56074">
        <w:rPr>
          <w:rFonts w:ascii="Times New Roman" w:hAnsi="Times New Roman" w:cs="Times New Roman"/>
          <w:color w:val="000000"/>
          <w:spacing w:val="11"/>
          <w:sz w:val="28"/>
          <w:szCs w:val="28"/>
        </w:rPr>
        <w:t>скусства  «Народные инструменты</w:t>
      </w:r>
      <w:r w:rsidRPr="003D5B88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172C50" w:rsidRPr="003D5B88" w:rsidRDefault="00172C50" w:rsidP="003D5B88">
      <w:pPr>
        <w:spacing w:after="0" w:line="360" w:lineRule="auto"/>
        <w:contextualSpacing/>
        <w:jc w:val="both"/>
        <w:rPr>
          <w:rStyle w:val="FontStyle16"/>
          <w:sz w:val="28"/>
          <w:szCs w:val="28"/>
        </w:rPr>
      </w:pPr>
      <w:r w:rsidRPr="003D5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</w:t>
      </w:r>
      <w:r w:rsidRPr="003D5B8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D5B88">
        <w:rPr>
          <w:rFonts w:ascii="Times New Roman" w:hAnsi="Times New Roman" w:cs="Times New Roman"/>
          <w:spacing w:val="-2"/>
          <w:sz w:val="28"/>
          <w:szCs w:val="28"/>
        </w:rPr>
        <w:t>предназначена</w:t>
      </w:r>
      <w:r w:rsidRPr="003D5B88">
        <w:rPr>
          <w:rStyle w:val="FontStyle16"/>
          <w:sz w:val="28"/>
          <w:szCs w:val="28"/>
        </w:rPr>
        <w:t xml:space="preserve"> для работы с музыкально-одарёнными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  <w:r w:rsidRPr="003D5B88">
        <w:rPr>
          <w:rFonts w:ascii="Times New Roman" w:hAnsi="Times New Roman" w:cs="Times New Roman"/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учащихся.</w:t>
      </w:r>
      <w:r w:rsidRPr="003D5B88">
        <w:rPr>
          <w:rStyle w:val="FontStyle16"/>
          <w:sz w:val="28"/>
          <w:szCs w:val="28"/>
        </w:rPr>
        <w:t xml:space="preserve">  </w:t>
      </w:r>
    </w:p>
    <w:p w:rsidR="00172C50" w:rsidRPr="003D5B88" w:rsidRDefault="00172C50" w:rsidP="003D5B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Занятия в классе  оркестра являются одной из главных форм и выполняют важную роль в учебно-воспитательном процессе. </w:t>
      </w:r>
    </w:p>
    <w:p w:rsidR="00172C50" w:rsidRPr="003D5B88" w:rsidRDefault="00172C50" w:rsidP="003D5B8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 </w:t>
      </w:r>
      <w:r w:rsidRPr="003D5B88">
        <w:rPr>
          <w:rFonts w:ascii="Times New Roman" w:eastAsia="Calibri" w:hAnsi="Times New Roman" w:cs="Times New Roman"/>
          <w:b/>
          <w:i/>
          <w:sz w:val="28"/>
          <w:szCs w:val="28"/>
        </w:rPr>
        <w:t>Цель  образовательной программы</w:t>
      </w:r>
      <w:r w:rsidRPr="003D5B88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B16365" w:rsidRPr="003D5B88" w:rsidRDefault="00172C50" w:rsidP="003D5B88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FontStyle16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формирование у учащихся навыков </w:t>
      </w:r>
      <w:r w:rsidR="003F392C" w:rsidRPr="003D5B88">
        <w:rPr>
          <w:rStyle w:val="FontStyle16"/>
          <w:sz w:val="28"/>
          <w:szCs w:val="28"/>
        </w:rPr>
        <w:t>коллективной творческой деятельности</w:t>
      </w:r>
      <w:r w:rsidR="00A15814" w:rsidRPr="003D5B88">
        <w:rPr>
          <w:rFonts w:ascii="Times New Roman" w:hAnsi="Times New Roman" w:cs="Times New Roman"/>
          <w:sz w:val="28"/>
          <w:szCs w:val="28"/>
        </w:rPr>
        <w:t>;</w:t>
      </w:r>
      <w:r w:rsidR="00B16365" w:rsidRPr="003D5B88">
        <w:rPr>
          <w:rStyle w:val="FontStyle16"/>
          <w:sz w:val="28"/>
          <w:szCs w:val="28"/>
        </w:rPr>
        <w:t xml:space="preserve"> </w:t>
      </w:r>
    </w:p>
    <w:p w:rsidR="00172C50" w:rsidRPr="003D5B88" w:rsidRDefault="00172C50" w:rsidP="003D5B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развитие музыкального кругозора, воспитание эстетического вкуса. </w:t>
      </w:r>
    </w:p>
    <w:p w:rsidR="00172C50" w:rsidRPr="003D5B88" w:rsidRDefault="00172C50" w:rsidP="003D5B8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B88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="00A15814" w:rsidRPr="003D5B88">
        <w:rPr>
          <w:rFonts w:ascii="Times New Roman" w:eastAsia="Calibri" w:hAnsi="Times New Roman" w:cs="Times New Roman"/>
          <w:b/>
          <w:i/>
          <w:sz w:val="28"/>
          <w:szCs w:val="28"/>
        </w:rPr>
        <w:t>адачи образовательной программы-</w:t>
      </w:r>
    </w:p>
    <w:p w:rsidR="00B16365" w:rsidRPr="003D5B88" w:rsidRDefault="00B16365" w:rsidP="003D5B88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D5B88">
        <w:rPr>
          <w:rStyle w:val="FontStyle16"/>
          <w:sz w:val="28"/>
          <w:szCs w:val="28"/>
        </w:rPr>
        <w:t>приобретение учащимися  умений и навыков оркестрового исполнительства;</w:t>
      </w:r>
    </w:p>
    <w:p w:rsidR="00A15814" w:rsidRPr="003D5B88" w:rsidRDefault="00A15814" w:rsidP="003D5B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создание  условий для творческого самовыражения и самореализации учащихся; </w:t>
      </w:r>
    </w:p>
    <w:p w:rsidR="00B16365" w:rsidRPr="003D5B88" w:rsidRDefault="00B16365" w:rsidP="003D5B88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3D5B88">
        <w:rPr>
          <w:rStyle w:val="FontStyle16"/>
          <w:sz w:val="28"/>
          <w:szCs w:val="28"/>
        </w:rPr>
        <w:t>овладение духовными и культурными ценностями народов мира;</w:t>
      </w:r>
    </w:p>
    <w:p w:rsidR="00B16365" w:rsidRPr="003D5B88" w:rsidRDefault="00B16365" w:rsidP="003D5B88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rPr>
          <w:sz w:val="28"/>
          <w:szCs w:val="28"/>
        </w:rPr>
      </w:pPr>
      <w:r w:rsidRPr="003D5B88">
        <w:rPr>
          <w:rStyle w:val="FontStyle16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15814" w:rsidRPr="003D5B88" w:rsidRDefault="00A15814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Курс занятия в оркестровом классе предусматривает: 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знакомство и практическое усвоение изучаемого репертуара; 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закрепление исполнительских навыков, приобретенных в классах по специальности;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совершенствование ансамблевых навыков игры в оркестре;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lastRenderedPageBreak/>
        <w:t>развитие гармонического и тембрового сл</w:t>
      </w:r>
      <w:r w:rsidR="00B16365" w:rsidRPr="003D5B88">
        <w:rPr>
          <w:rFonts w:ascii="Times New Roman" w:hAnsi="Times New Roman" w:cs="Times New Roman"/>
          <w:sz w:val="28"/>
          <w:szCs w:val="28"/>
        </w:rPr>
        <w:t xml:space="preserve">уха, чувство ритма, музыкальной </w:t>
      </w:r>
      <w:r w:rsidRPr="003D5B88">
        <w:rPr>
          <w:rFonts w:ascii="Times New Roman" w:hAnsi="Times New Roman" w:cs="Times New Roman"/>
          <w:sz w:val="28"/>
          <w:szCs w:val="28"/>
        </w:rPr>
        <w:t>памяти;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совершенствование навыков чтения с листа оркестровых партий;</w:t>
      </w:r>
    </w:p>
    <w:p w:rsidR="00A15814" w:rsidRPr="003D5B88" w:rsidRDefault="00A15814" w:rsidP="003D5B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понимание дирижерского жеста</w:t>
      </w:r>
      <w:r w:rsidR="00B16365" w:rsidRPr="003D5B88">
        <w:rPr>
          <w:rFonts w:ascii="Times New Roman" w:hAnsi="Times New Roman" w:cs="Times New Roman"/>
          <w:sz w:val="28"/>
          <w:szCs w:val="28"/>
        </w:rPr>
        <w:t>.</w:t>
      </w:r>
    </w:p>
    <w:p w:rsidR="00172C50" w:rsidRPr="00404023" w:rsidRDefault="00A15814" w:rsidP="004040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Большое учебно-</w:t>
      </w:r>
      <w:r w:rsidR="00B16365" w:rsidRPr="003D5B88">
        <w:rPr>
          <w:rFonts w:ascii="Times New Roman" w:hAnsi="Times New Roman" w:cs="Times New Roman"/>
          <w:sz w:val="28"/>
          <w:szCs w:val="28"/>
        </w:rPr>
        <w:t>воспитательное значение имею</w:t>
      </w:r>
      <w:r w:rsidRPr="003D5B88">
        <w:rPr>
          <w:rFonts w:ascii="Times New Roman" w:hAnsi="Times New Roman" w:cs="Times New Roman"/>
          <w:sz w:val="28"/>
          <w:szCs w:val="28"/>
        </w:rPr>
        <w:t>т концертные выступления. Они развивают артистичность, творческое внимание, чувство ответственности</w:t>
      </w:r>
      <w:r w:rsidR="00B16365" w:rsidRPr="003D5B88">
        <w:rPr>
          <w:rFonts w:ascii="Times New Roman" w:hAnsi="Times New Roman" w:cs="Times New Roman"/>
          <w:sz w:val="28"/>
          <w:szCs w:val="28"/>
        </w:rPr>
        <w:t>,</w:t>
      </w:r>
      <w:r w:rsidRPr="003D5B88">
        <w:rPr>
          <w:rFonts w:ascii="Times New Roman" w:hAnsi="Times New Roman" w:cs="Times New Roman"/>
          <w:sz w:val="28"/>
          <w:szCs w:val="28"/>
        </w:rPr>
        <w:t xml:space="preserve"> эстетический вкус.</w:t>
      </w:r>
    </w:p>
    <w:p w:rsidR="0092057F" w:rsidRPr="003D5B88" w:rsidRDefault="00172C50" w:rsidP="0092057F">
      <w:pPr>
        <w:spacing w:after="0" w:line="360" w:lineRule="auto"/>
        <w:contextualSpacing/>
        <w:rPr>
          <w:rStyle w:val="FontStyle16"/>
          <w:b/>
          <w:i/>
          <w:sz w:val="28"/>
          <w:szCs w:val="28"/>
        </w:rPr>
      </w:pPr>
      <w:r w:rsidRPr="003D5B88">
        <w:rPr>
          <w:rStyle w:val="FontStyle16"/>
          <w:i/>
          <w:sz w:val="28"/>
          <w:szCs w:val="28"/>
        </w:rPr>
        <w:t xml:space="preserve">          </w:t>
      </w:r>
      <w:r w:rsidR="0092057F" w:rsidRPr="003D5B88">
        <w:rPr>
          <w:rStyle w:val="FontStyle16"/>
          <w:b/>
          <w:i/>
          <w:sz w:val="28"/>
          <w:szCs w:val="28"/>
        </w:rPr>
        <w:t>Форма проведения занятий</w:t>
      </w:r>
      <w:r w:rsidR="0092057F" w:rsidRPr="003D5B88">
        <w:rPr>
          <w:rStyle w:val="FontStyle16"/>
          <w:sz w:val="28"/>
          <w:szCs w:val="28"/>
        </w:rPr>
        <w:t xml:space="preserve"> – групповая и мелкогрупповая.</w:t>
      </w:r>
    </w:p>
    <w:p w:rsidR="0092057F" w:rsidRDefault="0092057F" w:rsidP="0092057F">
      <w:pPr>
        <w:pStyle w:val="a4"/>
        <w:spacing w:line="360" w:lineRule="auto"/>
        <w:contextualSpacing/>
        <w:rPr>
          <w:rStyle w:val="FontStyle16"/>
          <w:b/>
          <w:sz w:val="28"/>
          <w:szCs w:val="28"/>
        </w:rPr>
      </w:pPr>
      <w:r w:rsidRPr="003D5B88">
        <w:rPr>
          <w:rStyle w:val="FontStyle16"/>
          <w:sz w:val="28"/>
          <w:szCs w:val="28"/>
        </w:rPr>
        <w:t xml:space="preserve">          Необходимым условием для реализации данной программы является воспитание учащихся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  <w:r w:rsidRPr="003D5B88">
        <w:rPr>
          <w:rStyle w:val="FontStyle16"/>
          <w:b/>
          <w:sz w:val="28"/>
          <w:szCs w:val="28"/>
        </w:rPr>
        <w:t xml:space="preserve"> </w:t>
      </w:r>
    </w:p>
    <w:p w:rsidR="00123783" w:rsidRPr="003D5B88" w:rsidRDefault="00123783" w:rsidP="0092057F">
      <w:pPr>
        <w:pStyle w:val="a4"/>
        <w:spacing w:line="360" w:lineRule="auto"/>
        <w:contextualSpacing/>
        <w:rPr>
          <w:rStyle w:val="FontStyle16"/>
          <w:b/>
          <w:sz w:val="28"/>
          <w:szCs w:val="28"/>
        </w:rPr>
      </w:pPr>
    </w:p>
    <w:p w:rsidR="00123783" w:rsidRDefault="00123783" w:rsidP="00F56074">
      <w:pPr>
        <w:pStyle w:val="a4"/>
        <w:spacing w:line="360" w:lineRule="auto"/>
        <w:contextualSpacing/>
        <w:jc w:val="center"/>
        <w:rPr>
          <w:rStyle w:val="FontStyle16"/>
          <w:b/>
          <w:sz w:val="28"/>
          <w:szCs w:val="28"/>
        </w:rPr>
      </w:pPr>
      <w:r w:rsidRPr="00123783">
        <w:rPr>
          <w:rStyle w:val="FontStyle16"/>
          <w:b/>
          <w:sz w:val="28"/>
          <w:szCs w:val="28"/>
        </w:rPr>
        <w:t>УЧЕБНЫЙ ПЛАН</w:t>
      </w:r>
      <w:r>
        <w:rPr>
          <w:rStyle w:val="FontStyle16"/>
          <w:b/>
          <w:sz w:val="28"/>
          <w:szCs w:val="28"/>
        </w:rPr>
        <w:t xml:space="preserve"> </w:t>
      </w:r>
    </w:p>
    <w:p w:rsidR="003D5B88" w:rsidRPr="003D5B88" w:rsidRDefault="00172C50" w:rsidP="00C02492">
      <w:pPr>
        <w:pStyle w:val="a4"/>
        <w:spacing w:line="360" w:lineRule="auto"/>
        <w:ind w:firstLine="708"/>
        <w:contextualSpacing/>
        <w:rPr>
          <w:rStyle w:val="FontStyle16"/>
          <w:b/>
          <w:i/>
          <w:sz w:val="28"/>
          <w:szCs w:val="28"/>
        </w:rPr>
      </w:pPr>
      <w:r w:rsidRPr="003D5B88">
        <w:rPr>
          <w:rStyle w:val="FontStyle16"/>
          <w:b/>
          <w:i/>
          <w:sz w:val="28"/>
          <w:szCs w:val="28"/>
        </w:rPr>
        <w:t>Срок освоения программы</w:t>
      </w:r>
      <w:r w:rsidRPr="003D5B88">
        <w:rPr>
          <w:rStyle w:val="FontStyle16"/>
          <w:sz w:val="28"/>
          <w:szCs w:val="28"/>
        </w:rPr>
        <w:t xml:space="preserve">  </w:t>
      </w:r>
      <w:r w:rsidR="00B16365" w:rsidRPr="003D5B88">
        <w:rPr>
          <w:rStyle w:val="FontStyle16"/>
          <w:sz w:val="28"/>
          <w:szCs w:val="28"/>
        </w:rPr>
        <w:t xml:space="preserve">- </w:t>
      </w:r>
      <w:r w:rsidR="00F56074">
        <w:rPr>
          <w:rStyle w:val="FontStyle16"/>
          <w:sz w:val="28"/>
          <w:szCs w:val="28"/>
        </w:rPr>
        <w:t>5 по 8 класс при 8-летнем сроке обучения,</w:t>
      </w:r>
      <w:r w:rsidR="00F56074" w:rsidRPr="003D5B88">
        <w:rPr>
          <w:rStyle w:val="FontStyle16"/>
          <w:b/>
          <w:i/>
          <w:sz w:val="28"/>
          <w:szCs w:val="28"/>
        </w:rPr>
        <w:t xml:space="preserve">         </w:t>
      </w:r>
      <w:r w:rsidR="00B16365" w:rsidRPr="003D5B88">
        <w:rPr>
          <w:rStyle w:val="FontStyle16"/>
          <w:sz w:val="28"/>
          <w:szCs w:val="28"/>
        </w:rPr>
        <w:t xml:space="preserve">со </w:t>
      </w:r>
      <w:r w:rsidR="003D5B88" w:rsidRPr="003D5B88">
        <w:rPr>
          <w:rStyle w:val="FontStyle16"/>
          <w:sz w:val="28"/>
          <w:szCs w:val="28"/>
        </w:rPr>
        <w:t>2 по 5 класс</w:t>
      </w:r>
      <w:r w:rsidR="00F56074">
        <w:rPr>
          <w:rStyle w:val="FontStyle16"/>
          <w:sz w:val="28"/>
          <w:szCs w:val="28"/>
        </w:rPr>
        <w:t xml:space="preserve"> при 5-летнем сроке обучения.</w:t>
      </w:r>
      <w:r w:rsidR="0021470D">
        <w:rPr>
          <w:rStyle w:val="FontStyle16"/>
          <w:sz w:val="28"/>
          <w:szCs w:val="28"/>
        </w:rPr>
        <w:t xml:space="preserve"> </w:t>
      </w:r>
    </w:p>
    <w:p w:rsidR="00172C50" w:rsidRPr="003D5B88" w:rsidRDefault="00172C50" w:rsidP="00F56074">
      <w:pPr>
        <w:pStyle w:val="a4"/>
        <w:spacing w:line="360" w:lineRule="auto"/>
        <w:ind w:firstLine="708"/>
        <w:contextualSpacing/>
        <w:rPr>
          <w:rStyle w:val="FontStyle16"/>
          <w:sz w:val="28"/>
          <w:szCs w:val="28"/>
        </w:rPr>
      </w:pPr>
      <w:r w:rsidRPr="003D5B88">
        <w:rPr>
          <w:rStyle w:val="FontStyle16"/>
          <w:sz w:val="28"/>
          <w:szCs w:val="28"/>
        </w:rPr>
        <w:t>Срок освоения программы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172C50" w:rsidRPr="003D5B88" w:rsidRDefault="00172C50" w:rsidP="003D5B88">
      <w:pPr>
        <w:tabs>
          <w:tab w:val="left" w:pos="709"/>
        </w:tabs>
        <w:spacing w:after="0" w:line="360" w:lineRule="auto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ab/>
        <w:t xml:space="preserve">Возможна реализация программы в сокращенные сроки, а также  по индивидуальным учебным планам с учетом Федеральных государственных требований. </w:t>
      </w:r>
    </w:p>
    <w:p w:rsidR="00172C50" w:rsidRPr="003D5B88" w:rsidRDefault="00172C50" w:rsidP="003D5B88">
      <w:pPr>
        <w:tabs>
          <w:tab w:val="left" w:pos="3960"/>
        </w:tabs>
        <w:spacing w:after="0" w:line="360" w:lineRule="auto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   </w:t>
      </w:r>
      <w:r w:rsidR="003D5B88" w:rsidRPr="003D5B88">
        <w:rPr>
          <w:rFonts w:ascii="Times New Roman" w:hAnsi="Times New Roman" w:cs="Times New Roman"/>
          <w:sz w:val="28"/>
          <w:szCs w:val="28"/>
        </w:rPr>
        <w:t xml:space="preserve">  Максимальная учебная нагрузка</w:t>
      </w:r>
      <w:r w:rsidRPr="003D5B88">
        <w:rPr>
          <w:rFonts w:ascii="Times New Roman" w:hAnsi="Times New Roman" w:cs="Times New Roman"/>
          <w:sz w:val="28"/>
          <w:szCs w:val="28"/>
        </w:rPr>
        <w:t xml:space="preserve">,  предусмотренная учебным планом, составляет </w:t>
      </w:r>
      <w:r w:rsidR="00B16365" w:rsidRPr="003D5B88">
        <w:rPr>
          <w:rFonts w:ascii="Times New Roman" w:hAnsi="Times New Roman" w:cs="Times New Roman"/>
          <w:sz w:val="28"/>
          <w:szCs w:val="28"/>
        </w:rPr>
        <w:t>396  часов</w:t>
      </w:r>
      <w:r w:rsidRPr="003D5B88">
        <w:rPr>
          <w:rFonts w:ascii="Times New Roman" w:hAnsi="Times New Roman" w:cs="Times New Roman"/>
          <w:sz w:val="28"/>
          <w:szCs w:val="28"/>
        </w:rPr>
        <w:t xml:space="preserve">. </w:t>
      </w:r>
      <w:r w:rsidR="00B16365" w:rsidRPr="003D5B88">
        <w:rPr>
          <w:rFonts w:ascii="Times New Roman" w:hAnsi="Times New Roman" w:cs="Times New Roman"/>
          <w:sz w:val="28"/>
          <w:szCs w:val="28"/>
        </w:rPr>
        <w:t xml:space="preserve"> </w:t>
      </w:r>
      <w:r w:rsidRPr="003D5B88">
        <w:rPr>
          <w:rFonts w:ascii="Times New Roman" w:hAnsi="Times New Roman" w:cs="Times New Roman"/>
          <w:sz w:val="28"/>
          <w:szCs w:val="28"/>
        </w:rPr>
        <w:t>Максимальный срок нагрузки делится на аудиторные занятия и самостоятельную работу.</w:t>
      </w:r>
    </w:p>
    <w:p w:rsidR="00172C50" w:rsidRPr="003D5B88" w:rsidRDefault="00172C50" w:rsidP="003D5B88">
      <w:pPr>
        <w:tabs>
          <w:tab w:val="left" w:pos="39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Объем нагрузки аудиторных занятий составляет  </w:t>
      </w:r>
      <w:r w:rsidR="00B16365" w:rsidRPr="003D5B88">
        <w:rPr>
          <w:rFonts w:ascii="Times New Roman" w:hAnsi="Times New Roman" w:cs="Times New Roman"/>
          <w:sz w:val="28"/>
          <w:szCs w:val="28"/>
        </w:rPr>
        <w:t>264</w:t>
      </w:r>
      <w:r w:rsidRPr="003D5B88">
        <w:rPr>
          <w:rFonts w:ascii="Times New Roman" w:hAnsi="Times New Roman" w:cs="Times New Roman"/>
          <w:sz w:val="28"/>
          <w:szCs w:val="28"/>
        </w:rPr>
        <w:t xml:space="preserve"> часа, самостоятельной работы - </w:t>
      </w:r>
      <w:r w:rsidR="00B16365" w:rsidRPr="003D5B88">
        <w:rPr>
          <w:rFonts w:ascii="Times New Roman" w:hAnsi="Times New Roman" w:cs="Times New Roman"/>
          <w:sz w:val="28"/>
          <w:szCs w:val="28"/>
        </w:rPr>
        <w:t>132</w:t>
      </w:r>
      <w:r w:rsidRPr="003D5B88">
        <w:rPr>
          <w:rFonts w:ascii="Times New Roman" w:hAnsi="Times New Roman" w:cs="Times New Roman"/>
          <w:sz w:val="28"/>
          <w:szCs w:val="28"/>
        </w:rPr>
        <w:t xml:space="preserve"> час</w:t>
      </w:r>
      <w:r w:rsidR="00B16365" w:rsidRPr="003D5B88">
        <w:rPr>
          <w:rFonts w:ascii="Times New Roman" w:hAnsi="Times New Roman" w:cs="Times New Roman"/>
          <w:sz w:val="28"/>
          <w:szCs w:val="28"/>
        </w:rPr>
        <w:t>а</w:t>
      </w:r>
      <w:r w:rsidRPr="003D5B88">
        <w:rPr>
          <w:rFonts w:ascii="Times New Roman" w:hAnsi="Times New Roman" w:cs="Times New Roman"/>
          <w:sz w:val="28"/>
          <w:szCs w:val="28"/>
        </w:rPr>
        <w:t>.</w:t>
      </w:r>
    </w:p>
    <w:p w:rsidR="00172C50" w:rsidRPr="003D5B88" w:rsidRDefault="00172C50" w:rsidP="003D5B88">
      <w:pPr>
        <w:tabs>
          <w:tab w:val="left" w:pos="3960"/>
        </w:tabs>
        <w:spacing w:after="0" w:line="360" w:lineRule="auto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lastRenderedPageBreak/>
        <w:t xml:space="preserve">     Максимальная учебная нагрузка</w:t>
      </w:r>
      <w:r w:rsidR="0021470D">
        <w:rPr>
          <w:rFonts w:ascii="Times New Roman" w:hAnsi="Times New Roman" w:cs="Times New Roman"/>
          <w:sz w:val="28"/>
          <w:szCs w:val="28"/>
        </w:rPr>
        <w:t xml:space="preserve">  дополнительного </w:t>
      </w:r>
      <w:r w:rsidR="00B16365" w:rsidRPr="003D5B88">
        <w:rPr>
          <w:rFonts w:ascii="Times New Roman" w:hAnsi="Times New Roman" w:cs="Times New Roman"/>
          <w:sz w:val="28"/>
          <w:szCs w:val="28"/>
        </w:rPr>
        <w:t xml:space="preserve"> года обучения составляет 82,5  часа</w:t>
      </w:r>
      <w:r w:rsidRPr="003D5B88">
        <w:rPr>
          <w:rFonts w:ascii="Times New Roman" w:hAnsi="Times New Roman" w:cs="Times New Roman"/>
          <w:sz w:val="28"/>
          <w:szCs w:val="28"/>
        </w:rPr>
        <w:t>.  Объем на</w:t>
      </w:r>
      <w:r w:rsidR="00B16365" w:rsidRPr="003D5B88">
        <w:rPr>
          <w:rFonts w:ascii="Times New Roman" w:hAnsi="Times New Roman" w:cs="Times New Roman"/>
          <w:sz w:val="28"/>
          <w:szCs w:val="28"/>
        </w:rPr>
        <w:t>грузки аудиторных занятий - 66  часов</w:t>
      </w:r>
      <w:r w:rsidRPr="003D5B88">
        <w:rPr>
          <w:rFonts w:ascii="Times New Roman" w:hAnsi="Times New Roman" w:cs="Times New Roman"/>
          <w:sz w:val="28"/>
          <w:szCs w:val="28"/>
        </w:rPr>
        <w:t>, самостоятельной работы –</w:t>
      </w:r>
      <w:r w:rsidR="00B16365" w:rsidRPr="003D5B88">
        <w:rPr>
          <w:rFonts w:ascii="Times New Roman" w:hAnsi="Times New Roman" w:cs="Times New Roman"/>
          <w:sz w:val="28"/>
          <w:szCs w:val="28"/>
        </w:rPr>
        <w:t>16,5часов</w:t>
      </w:r>
      <w:r w:rsidRPr="003D5B88">
        <w:rPr>
          <w:rFonts w:ascii="Times New Roman" w:hAnsi="Times New Roman" w:cs="Times New Roman"/>
          <w:sz w:val="28"/>
          <w:szCs w:val="28"/>
        </w:rPr>
        <w:t>.</w:t>
      </w:r>
    </w:p>
    <w:p w:rsidR="00F56074" w:rsidRPr="00C02492" w:rsidRDefault="00172C50" w:rsidP="00F5607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 </w:t>
      </w:r>
      <w:r w:rsidR="00123783">
        <w:rPr>
          <w:rFonts w:ascii="Times New Roman" w:hAnsi="Times New Roman" w:cs="Times New Roman"/>
          <w:sz w:val="28"/>
          <w:szCs w:val="28"/>
        </w:rPr>
        <w:tab/>
      </w:r>
      <w:r w:rsidR="00F56074">
        <w:rPr>
          <w:rFonts w:ascii="Times New Roman" w:hAnsi="Times New Roman" w:cs="Times New Roman"/>
          <w:sz w:val="28"/>
          <w:szCs w:val="28"/>
        </w:rPr>
        <w:t>Недельная учебная нагрузка 8-летнего обучения: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989"/>
        <w:gridCol w:w="989"/>
        <w:gridCol w:w="989"/>
        <w:gridCol w:w="989"/>
        <w:gridCol w:w="3049"/>
      </w:tblGrid>
      <w:tr w:rsidR="00F56074" w:rsidRPr="00123783" w:rsidTr="00CC6295">
        <w:trPr>
          <w:trHeight w:val="33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74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F56074" w:rsidRPr="00123783" w:rsidTr="00CC6295">
        <w:trPr>
          <w:trHeight w:val="634"/>
          <w:jc w:val="center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Pr="00C02492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Pr="00C02492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Pr="00C02492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4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074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(дополнительный 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обучения)</w:t>
            </w:r>
          </w:p>
        </w:tc>
      </w:tr>
      <w:tr w:rsidR="00F56074" w:rsidRPr="00123783" w:rsidTr="00CC6295">
        <w:trPr>
          <w:trHeight w:val="8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56074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Оркестровый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4" w:rsidRPr="00123783" w:rsidRDefault="00F56074" w:rsidP="00CC629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2C50" w:rsidRPr="003D5B88" w:rsidRDefault="00123783" w:rsidP="0012378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учебная нагрузка</w:t>
      </w:r>
      <w:r w:rsidR="0021470D">
        <w:rPr>
          <w:rFonts w:ascii="Times New Roman" w:hAnsi="Times New Roman" w:cs="Times New Roman"/>
          <w:sz w:val="28"/>
          <w:szCs w:val="28"/>
        </w:rPr>
        <w:t xml:space="preserve"> 5-летнего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989"/>
        <w:gridCol w:w="989"/>
        <w:gridCol w:w="989"/>
        <w:gridCol w:w="989"/>
        <w:gridCol w:w="3049"/>
      </w:tblGrid>
      <w:tr w:rsidR="00C02492" w:rsidRPr="00123783" w:rsidTr="00C02492">
        <w:trPr>
          <w:trHeight w:val="33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83" w:rsidRPr="00123783" w:rsidRDefault="00123783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83" w:rsidRDefault="00123783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23783" w:rsidRPr="00123783" w:rsidRDefault="00123783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83" w:rsidRPr="00123783" w:rsidRDefault="00123783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C02492" w:rsidRPr="00123783" w:rsidTr="00C02492">
        <w:trPr>
          <w:trHeight w:val="634"/>
          <w:jc w:val="center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492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(дополнительный 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обучения)</w:t>
            </w:r>
          </w:p>
        </w:tc>
      </w:tr>
      <w:tr w:rsidR="00C02492" w:rsidRPr="00123783" w:rsidTr="00C02492">
        <w:trPr>
          <w:trHeight w:val="8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02492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>Оркестровый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12378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2" w:rsidRPr="00123783" w:rsidRDefault="00C02492" w:rsidP="0021470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2492" w:rsidRPr="00F56074" w:rsidRDefault="00C02492" w:rsidP="00F5607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0A" w:rsidRPr="003D5B88" w:rsidRDefault="00DC00A7" w:rsidP="003D5B88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СОДЕРЖАНИЕ ПРЕДМЕТА И </w:t>
      </w:r>
      <w:r w:rsidR="00C821F4" w:rsidRPr="003D5B88">
        <w:rPr>
          <w:rFonts w:ascii="Times New Roman" w:hAnsi="Times New Roman" w:cs="Times New Roman"/>
          <w:color w:val="auto"/>
        </w:rPr>
        <w:t xml:space="preserve"> </w:t>
      </w:r>
      <w:r w:rsidR="00CC18FE" w:rsidRPr="003D5B88">
        <w:rPr>
          <w:rFonts w:ascii="Times New Roman" w:hAnsi="Times New Roman" w:cs="Times New Roman"/>
          <w:color w:val="auto"/>
        </w:rPr>
        <w:t>МЕТОДИЧЕСКИЕ РЕКОМЕНДАЦИИ</w:t>
      </w:r>
    </w:p>
    <w:p w:rsidR="002C1B9E" w:rsidRPr="003D5B88" w:rsidRDefault="002C1B9E" w:rsidP="003D5B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Процесс работы с оркестром слагается из</w:t>
      </w:r>
      <w:r w:rsidR="00E8583D" w:rsidRPr="003D5B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D5B88">
        <w:rPr>
          <w:rFonts w:ascii="Times New Roman" w:hAnsi="Times New Roman" w:cs="Times New Roman"/>
          <w:sz w:val="28"/>
          <w:szCs w:val="28"/>
        </w:rPr>
        <w:t xml:space="preserve"> многих исполнительских задач. Главная из них - выявление художественного замысла произведения в его реальном звучании. Другими задачами, способствующими решению основной задачи, является: достижение исполнительского ансамбля (темповая, ритмическая и динамическая согласованность) в группах и в оркестре в целом.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Решение творческих задач, возникающих  в процессе репетиций</w:t>
      </w:r>
      <w:r w:rsidR="002C1B9E" w:rsidRPr="003D5B88">
        <w:rPr>
          <w:rFonts w:ascii="Times New Roman" w:hAnsi="Times New Roman" w:cs="Times New Roman"/>
          <w:sz w:val="28"/>
          <w:szCs w:val="28"/>
        </w:rPr>
        <w:t>,</w:t>
      </w:r>
      <w:r w:rsidRPr="003D5B88">
        <w:rPr>
          <w:rFonts w:ascii="Times New Roman" w:hAnsi="Times New Roman" w:cs="Times New Roman"/>
          <w:sz w:val="28"/>
          <w:szCs w:val="28"/>
        </w:rPr>
        <w:t xml:space="preserve"> обуславливает необходимость проведения занятий с оркестром в строго определенной организационной и методической последовательности. </w:t>
      </w:r>
      <w:r w:rsidR="002C1B9E" w:rsidRPr="003D5B88">
        <w:rPr>
          <w:rFonts w:ascii="Times New Roman" w:hAnsi="Times New Roman" w:cs="Times New Roman"/>
          <w:sz w:val="28"/>
          <w:szCs w:val="28"/>
        </w:rPr>
        <w:t xml:space="preserve"> </w:t>
      </w:r>
      <w:r w:rsidRPr="003D5B88">
        <w:rPr>
          <w:rFonts w:ascii="Times New Roman" w:hAnsi="Times New Roman" w:cs="Times New Roman"/>
          <w:sz w:val="28"/>
          <w:szCs w:val="28"/>
        </w:rPr>
        <w:t xml:space="preserve">В </w:t>
      </w:r>
      <w:r w:rsidR="002C1B9E" w:rsidRPr="003D5B88">
        <w:rPr>
          <w:rFonts w:ascii="Times New Roman" w:hAnsi="Times New Roman" w:cs="Times New Roman"/>
          <w:sz w:val="28"/>
          <w:szCs w:val="28"/>
        </w:rPr>
        <w:t>основе ее лежат главнейшие</w:t>
      </w:r>
      <w:r w:rsidR="00E8583D" w:rsidRPr="003D5B88">
        <w:rPr>
          <w:rFonts w:ascii="Times New Roman" w:hAnsi="Times New Roman" w:cs="Times New Roman"/>
          <w:sz w:val="28"/>
          <w:szCs w:val="28"/>
        </w:rPr>
        <w:t xml:space="preserve"> </w:t>
      </w: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 методические принципы</w:t>
      </w:r>
      <w:r w:rsidRPr="003D5B88">
        <w:rPr>
          <w:rFonts w:ascii="Times New Roman" w:hAnsi="Times New Roman" w:cs="Times New Roman"/>
          <w:sz w:val="28"/>
          <w:szCs w:val="28"/>
        </w:rPr>
        <w:t xml:space="preserve">: от простого к сложному, от общего к частному, от частного к общему. Процесс </w:t>
      </w:r>
      <w:r w:rsidRPr="003D5B88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произведения и связанная с ним творческая работа руководителя оркестра слагается </w:t>
      </w:r>
      <w:r w:rsidRPr="003D5B8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трех этапов: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- детальное изучение произведения по партитуре и подготовка к репетиции;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- планирование и проведение оркестровых репетиций;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- концертное исполнение произведения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При организации проведения репетиционной работы с оркестром следует иметь ввиду сложность произведения и уровень подготовки учащихся. </w:t>
      </w:r>
    </w:p>
    <w:p w:rsidR="00272F0A" w:rsidRPr="003D5B88" w:rsidRDefault="00272F0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 xml:space="preserve">Составляя план проведения репетиции на основе анализа партитуры и своего исполнительского замысла, преподаватель предусматривает, на что следует обратить внимание </w:t>
      </w:r>
      <w:r w:rsidR="00B30A75" w:rsidRPr="003D5B88">
        <w:rPr>
          <w:rFonts w:ascii="Times New Roman" w:hAnsi="Times New Roman" w:cs="Times New Roman"/>
          <w:sz w:val="28"/>
          <w:szCs w:val="28"/>
        </w:rPr>
        <w:t>в тот или иной период занятий. Важнейшее условие оркестровых занятий – постепенное усвоение навыков оркестровой игры. В связи с этим возникает необходимость правильного использования форм работы с оркестром – индивидуальной, групповой, общеоркестровой в их разумном сочетании.</w:t>
      </w:r>
    </w:p>
    <w:p w:rsidR="00B30A75" w:rsidRPr="003D5B88" w:rsidRDefault="00B30A75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форма работы</w:t>
      </w:r>
      <w:r w:rsidRPr="003D5B88">
        <w:rPr>
          <w:rFonts w:ascii="Times New Roman" w:hAnsi="Times New Roman" w:cs="Times New Roman"/>
          <w:sz w:val="28"/>
          <w:szCs w:val="28"/>
        </w:rPr>
        <w:t xml:space="preserve"> предусматривает отработку наиболее трудных мест в оркестровых партиях, с единой аппликатурой и фразировкой, с соблюдением динамики исполнения. </w:t>
      </w:r>
    </w:p>
    <w:p w:rsidR="00B30A75" w:rsidRPr="003D5B88" w:rsidRDefault="00B30A75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Групповая форма работы</w:t>
      </w:r>
      <w:r w:rsidRPr="003D5B88">
        <w:rPr>
          <w:rFonts w:ascii="Times New Roman" w:hAnsi="Times New Roman" w:cs="Times New Roman"/>
          <w:sz w:val="28"/>
          <w:szCs w:val="28"/>
        </w:rPr>
        <w:t xml:space="preserve"> дает возможность  тщательной работы по преодолению технических трудностей, достижению группового ансамбля в  исполнения оркестровой партии в их единой  динамике, штрихах и ритме. </w:t>
      </w:r>
    </w:p>
    <w:p w:rsidR="00B30A75" w:rsidRPr="003D5B88" w:rsidRDefault="00B30A75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Общеоркестровая репетиция</w:t>
      </w:r>
      <w:r w:rsidRPr="003D5B88">
        <w:rPr>
          <w:rFonts w:ascii="Times New Roman" w:hAnsi="Times New Roman" w:cs="Times New Roman"/>
          <w:sz w:val="28"/>
          <w:szCs w:val="28"/>
        </w:rPr>
        <w:t xml:space="preserve">– основная форма работы, когда устанавливается единый баланс звучности оркестра. Определяется динамическая и смысловая кульминации, выбирается общность штрихов, нюансов и темповых изменений. </w:t>
      </w:r>
    </w:p>
    <w:p w:rsidR="00B30A75" w:rsidRPr="003D5B88" w:rsidRDefault="00B30A75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>На общих репетициях</w:t>
      </w:r>
      <w:r w:rsidRPr="003D5B88">
        <w:rPr>
          <w:rFonts w:ascii="Times New Roman" w:hAnsi="Times New Roman" w:cs="Times New Roman"/>
          <w:sz w:val="28"/>
          <w:szCs w:val="28"/>
        </w:rPr>
        <w:t xml:space="preserve"> целесообразно отводить время для занятий по чтению нот с листа. Это необходимо для развития навыков свободной игры в оркестре. </w:t>
      </w:r>
    </w:p>
    <w:p w:rsidR="00B30A75" w:rsidRPr="003D5B88" w:rsidRDefault="00B30A75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lastRenderedPageBreak/>
        <w:t xml:space="preserve">В репетиционной работе руководитель должен использовать </w:t>
      </w: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 xml:space="preserve">2 основных метода работы с оркестром </w:t>
      </w:r>
      <w:r w:rsidR="0015177A" w:rsidRPr="003D5B88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3D5B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мануальный</w:t>
      </w:r>
      <w:r w:rsidR="0015177A" w:rsidRPr="003D5B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метод и метод речевогообщения с оркестром</w:t>
      </w:r>
      <w:r w:rsidR="0015177A" w:rsidRPr="003D5B88">
        <w:rPr>
          <w:rFonts w:ascii="Times New Roman" w:hAnsi="Times New Roman" w:cs="Times New Roman"/>
          <w:sz w:val="28"/>
          <w:szCs w:val="28"/>
        </w:rPr>
        <w:t xml:space="preserve">. Оба эти метода применяются работы с оркестром комбинированно, дополняя друг друга, но основным методом является мануальный. Одним из важных элементов работы с оркестром – правильное расположение оркестра на эстраде. Очень важно рассадить учащихся в группах оркестра в зависимости от степени их музыкальной и технической подготовки. </w:t>
      </w:r>
    </w:p>
    <w:p w:rsidR="0015177A" w:rsidRPr="003D5B88" w:rsidRDefault="0015177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Учитывая тот факт, что оркестр баянистов и аккордеонистов является однородным по своему звучанию, для обогащения звуковой палитры оркестра, ее тембрового разнообразия, рекомендуется шире использовать  тембровые инструменты и включать в состав оркестра струнный, смычковый контрабасы, группы ударных инструментов, а иногда фортепиано и синтезатор.</w:t>
      </w:r>
    </w:p>
    <w:p w:rsidR="00E8583D" w:rsidRPr="003D5B88" w:rsidRDefault="003D5B88" w:rsidP="003D5B88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Требования к подбору репертуара </w:t>
      </w:r>
    </w:p>
    <w:p w:rsidR="0015177A" w:rsidRPr="003D5B88" w:rsidRDefault="0015177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Репертуар является средством эстетического, музыкального воспитания учащегося, поэтому он должен быть высокохудожественным и разнообразным, состоять из лучших образцов русской и зарубежной классики, современных и отечественных произведений, оригинальных пьес и обработок народных песен.</w:t>
      </w:r>
    </w:p>
    <w:p w:rsidR="0015177A" w:rsidRPr="003D5B88" w:rsidRDefault="0015177A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Преподавателю необходимо продумать также исполнен</w:t>
      </w:r>
      <w:r w:rsidR="0081108F" w:rsidRPr="003D5B88">
        <w:rPr>
          <w:rFonts w:ascii="Times New Roman" w:hAnsi="Times New Roman" w:cs="Times New Roman"/>
          <w:sz w:val="28"/>
          <w:szCs w:val="28"/>
        </w:rPr>
        <w:t xml:space="preserve">ие вокальных, инструментальных и хоровых произведений в сопровождении оркестра. </w:t>
      </w:r>
    </w:p>
    <w:p w:rsidR="00FE6656" w:rsidRDefault="0081108F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8">
        <w:rPr>
          <w:rFonts w:ascii="Times New Roman" w:hAnsi="Times New Roman" w:cs="Times New Roman"/>
          <w:sz w:val="28"/>
          <w:szCs w:val="28"/>
        </w:rPr>
        <w:t>Умело подобранный репертуар поможет творческому росту оркестра, знакомству учащихся с лучшими образцами инструментальной музыки, способствует развитию художественного вкуса учащихся, прививает увлеченность и ин</w:t>
      </w:r>
      <w:r w:rsidR="003D5B88">
        <w:rPr>
          <w:rFonts w:ascii="Times New Roman" w:hAnsi="Times New Roman" w:cs="Times New Roman"/>
          <w:sz w:val="28"/>
          <w:szCs w:val="28"/>
        </w:rPr>
        <w:t>терес к музыкальному творчеству</w:t>
      </w:r>
      <w:r w:rsidR="006800D1">
        <w:rPr>
          <w:rFonts w:ascii="Times New Roman" w:hAnsi="Times New Roman" w:cs="Times New Roman"/>
          <w:sz w:val="28"/>
          <w:szCs w:val="28"/>
        </w:rPr>
        <w:t>.</w:t>
      </w:r>
    </w:p>
    <w:p w:rsidR="00C02492" w:rsidRDefault="00C02492" w:rsidP="003D5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9B0" w:rsidRPr="00037B39" w:rsidRDefault="00C469B0" w:rsidP="00C469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69B0" w:rsidRPr="00037B39" w:rsidSect="0092057F">
      <w:footerReference w:type="default" r:id="rId7"/>
      <w:pgSz w:w="11906" w:h="16838"/>
      <w:pgMar w:top="1134" w:right="737" w:bottom="1134" w:left="1701" w:header="397" w:footer="34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46" w:rsidRDefault="00DD0646" w:rsidP="0092057F">
      <w:pPr>
        <w:spacing w:after="0" w:line="240" w:lineRule="auto"/>
      </w:pPr>
      <w:r>
        <w:separator/>
      </w:r>
    </w:p>
  </w:endnote>
  <w:endnote w:type="continuationSeparator" w:id="0">
    <w:p w:rsidR="00DD0646" w:rsidRDefault="00DD0646" w:rsidP="0092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688694"/>
      <w:docPartObj>
        <w:docPartGallery w:val="Page Numbers (Bottom of Page)"/>
        <w:docPartUnique/>
      </w:docPartObj>
    </w:sdtPr>
    <w:sdtContent>
      <w:p w:rsidR="0092057F" w:rsidRDefault="005D18CD">
        <w:pPr>
          <w:pStyle w:val="aa"/>
          <w:jc w:val="right"/>
        </w:pPr>
        <w:r>
          <w:fldChar w:fldCharType="begin"/>
        </w:r>
        <w:r w:rsidR="0092057F">
          <w:instrText>PAGE   \* MERGEFORMAT</w:instrText>
        </w:r>
        <w:r>
          <w:fldChar w:fldCharType="separate"/>
        </w:r>
        <w:r w:rsidR="00F56074">
          <w:rPr>
            <w:noProof/>
          </w:rPr>
          <w:t>8</w:t>
        </w:r>
        <w:r>
          <w:fldChar w:fldCharType="end"/>
        </w:r>
      </w:p>
    </w:sdtContent>
  </w:sdt>
  <w:p w:rsidR="0092057F" w:rsidRDefault="009205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46" w:rsidRDefault="00DD0646" w:rsidP="0092057F">
      <w:pPr>
        <w:spacing w:after="0" w:line="240" w:lineRule="auto"/>
      </w:pPr>
      <w:r>
        <w:separator/>
      </w:r>
    </w:p>
  </w:footnote>
  <w:footnote w:type="continuationSeparator" w:id="0">
    <w:p w:rsidR="00DD0646" w:rsidRDefault="00DD0646" w:rsidP="0092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7F1"/>
    <w:multiLevelType w:val="hybridMultilevel"/>
    <w:tmpl w:val="969C6C3C"/>
    <w:lvl w:ilvl="0" w:tplc="99A0FCD4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177"/>
    <w:multiLevelType w:val="hybridMultilevel"/>
    <w:tmpl w:val="CBFC07D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14CFD"/>
    <w:multiLevelType w:val="hybridMultilevel"/>
    <w:tmpl w:val="10E201AE"/>
    <w:lvl w:ilvl="0" w:tplc="44CEE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7646"/>
    <w:multiLevelType w:val="hybridMultilevel"/>
    <w:tmpl w:val="61F0AE8A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452CD"/>
    <w:multiLevelType w:val="hybridMultilevel"/>
    <w:tmpl w:val="716CD2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35BA51F3"/>
    <w:multiLevelType w:val="hybridMultilevel"/>
    <w:tmpl w:val="3B126B2E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6938"/>
    <w:multiLevelType w:val="hybridMultilevel"/>
    <w:tmpl w:val="CFC2DC8A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857CB"/>
    <w:multiLevelType w:val="hybridMultilevel"/>
    <w:tmpl w:val="82289C6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15A5E"/>
    <w:multiLevelType w:val="hybridMultilevel"/>
    <w:tmpl w:val="2F3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6E76"/>
    <w:multiLevelType w:val="hybridMultilevel"/>
    <w:tmpl w:val="67CE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2338"/>
    <w:multiLevelType w:val="hybridMultilevel"/>
    <w:tmpl w:val="8B8E69C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74F9E"/>
    <w:multiLevelType w:val="hybridMultilevel"/>
    <w:tmpl w:val="0C6AAC48"/>
    <w:lvl w:ilvl="0" w:tplc="0FDC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C5E8E"/>
    <w:multiLevelType w:val="multilevel"/>
    <w:tmpl w:val="8F38EE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C4F96"/>
    <w:multiLevelType w:val="hybridMultilevel"/>
    <w:tmpl w:val="C5B2CA9E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D57D2"/>
    <w:multiLevelType w:val="hybridMultilevel"/>
    <w:tmpl w:val="2B221926"/>
    <w:lvl w:ilvl="0" w:tplc="0FDCE1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90"/>
    <w:rsid w:val="0009657A"/>
    <w:rsid w:val="000E6FF9"/>
    <w:rsid w:val="00123783"/>
    <w:rsid w:val="0015177A"/>
    <w:rsid w:val="00172C50"/>
    <w:rsid w:val="00182472"/>
    <w:rsid w:val="0021470D"/>
    <w:rsid w:val="00272F0A"/>
    <w:rsid w:val="00295F37"/>
    <w:rsid w:val="002C1B9E"/>
    <w:rsid w:val="002E4806"/>
    <w:rsid w:val="003D5B88"/>
    <w:rsid w:val="003F392C"/>
    <w:rsid w:val="00404023"/>
    <w:rsid w:val="004041CE"/>
    <w:rsid w:val="004C641F"/>
    <w:rsid w:val="005D18CD"/>
    <w:rsid w:val="006764E3"/>
    <w:rsid w:val="006800D1"/>
    <w:rsid w:val="00693F28"/>
    <w:rsid w:val="006B2423"/>
    <w:rsid w:val="007456DB"/>
    <w:rsid w:val="00761002"/>
    <w:rsid w:val="00761794"/>
    <w:rsid w:val="007B5490"/>
    <w:rsid w:val="0081108F"/>
    <w:rsid w:val="0092057F"/>
    <w:rsid w:val="009F554C"/>
    <w:rsid w:val="00A15814"/>
    <w:rsid w:val="00AC60C3"/>
    <w:rsid w:val="00AD148C"/>
    <w:rsid w:val="00B16365"/>
    <w:rsid w:val="00B30A75"/>
    <w:rsid w:val="00C02492"/>
    <w:rsid w:val="00C469B0"/>
    <w:rsid w:val="00C80C80"/>
    <w:rsid w:val="00C821F4"/>
    <w:rsid w:val="00CC18FE"/>
    <w:rsid w:val="00D16838"/>
    <w:rsid w:val="00DC00A7"/>
    <w:rsid w:val="00DD0646"/>
    <w:rsid w:val="00DF2ED3"/>
    <w:rsid w:val="00E35A21"/>
    <w:rsid w:val="00E8583D"/>
    <w:rsid w:val="00EA4879"/>
    <w:rsid w:val="00F56074"/>
    <w:rsid w:val="00FE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0"/>
  </w:style>
  <w:style w:type="paragraph" w:styleId="1">
    <w:name w:val="heading 1"/>
    <w:basedOn w:val="a"/>
    <w:next w:val="a"/>
    <w:link w:val="10"/>
    <w:uiPriority w:val="9"/>
    <w:qFormat/>
    <w:rsid w:val="00FE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6656"/>
    <w:pPr>
      <w:ind w:left="720"/>
      <w:contextualSpacing/>
    </w:pPr>
  </w:style>
  <w:style w:type="paragraph" w:styleId="a4">
    <w:name w:val="Body Text"/>
    <w:basedOn w:val="a"/>
    <w:link w:val="a5"/>
    <w:unhideWhenUsed/>
    <w:rsid w:val="00172C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72C5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72C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72C50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Основной текст_"/>
    <w:basedOn w:val="a0"/>
    <w:link w:val="21"/>
    <w:rsid w:val="00680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6800D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6"/>
    <w:rsid w:val="006800D1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aliases w:val="Обычный (Web)"/>
    <w:basedOn w:val="a"/>
    <w:rsid w:val="00DC00A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2">
    <w:name w:val="Абзац списка1"/>
    <w:basedOn w:val="a"/>
    <w:qFormat/>
    <w:rsid w:val="00AC60C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2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57F"/>
  </w:style>
  <w:style w:type="paragraph" w:styleId="aa">
    <w:name w:val="footer"/>
    <w:basedOn w:val="a"/>
    <w:link w:val="ab"/>
    <w:uiPriority w:val="99"/>
    <w:unhideWhenUsed/>
    <w:rsid w:val="0092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57F"/>
  </w:style>
  <w:style w:type="character" w:customStyle="1" w:styleId="20">
    <w:name w:val="Заголовок 2 Знак"/>
    <w:basedOn w:val="a0"/>
    <w:link w:val="2"/>
    <w:uiPriority w:val="9"/>
    <w:semiHidden/>
    <w:rsid w:val="0067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12</cp:revision>
  <dcterms:created xsi:type="dcterms:W3CDTF">2012-12-25T08:19:00Z</dcterms:created>
  <dcterms:modified xsi:type="dcterms:W3CDTF">2018-05-22T07:28:00Z</dcterms:modified>
</cp:coreProperties>
</file>